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EA" w:rsidRPr="00D66EC2" w:rsidRDefault="000159D4" w:rsidP="00C830EA">
      <w:pPr>
        <w:jc w:val="center"/>
        <w:rPr>
          <w:rFonts w:ascii="Arial Black" w:hAnsi="Arial Black" w:cs="Arial"/>
          <w:b/>
          <w:sz w:val="20"/>
          <w:szCs w:val="20"/>
          <w:u w:val="single"/>
          <w:lang w:val="pt-BR"/>
        </w:rPr>
      </w:pPr>
      <w:r w:rsidRPr="00D66EC2">
        <w:rPr>
          <w:rFonts w:ascii="Arial Black" w:hAnsi="Arial Black" w:cs="Arial"/>
          <w:b/>
          <w:sz w:val="20"/>
          <w:szCs w:val="20"/>
          <w:u w:val="single"/>
          <w:lang w:val="pt-BR"/>
        </w:rPr>
        <w:t>RE</w:t>
      </w:r>
      <w:r w:rsidR="006F47B1">
        <w:rPr>
          <w:rFonts w:ascii="Arial Black" w:hAnsi="Arial Black" w:cs="Arial"/>
          <w:b/>
          <w:sz w:val="20"/>
          <w:szCs w:val="20"/>
          <w:u w:val="single"/>
          <w:lang w:val="pt-BR"/>
        </w:rPr>
        <w:t>GISTRO DE MARCA</w:t>
      </w:r>
    </w:p>
    <w:p w:rsidR="00C830EA" w:rsidRDefault="00C830E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675"/>
        <w:gridCol w:w="356"/>
        <w:gridCol w:w="70"/>
        <w:gridCol w:w="60"/>
        <w:gridCol w:w="507"/>
        <w:gridCol w:w="857"/>
        <w:gridCol w:w="388"/>
        <w:gridCol w:w="172"/>
        <w:gridCol w:w="1270"/>
        <w:gridCol w:w="296"/>
        <w:gridCol w:w="135"/>
        <w:gridCol w:w="323"/>
        <w:gridCol w:w="244"/>
        <w:gridCol w:w="790"/>
        <w:gridCol w:w="477"/>
        <w:gridCol w:w="406"/>
        <w:gridCol w:w="191"/>
        <w:gridCol w:w="437"/>
        <w:gridCol w:w="1936"/>
      </w:tblGrid>
      <w:tr w:rsidR="00726BA4" w:rsidRPr="005A2D16" w:rsidTr="008A7098">
        <w:trPr>
          <w:cnfStyle w:val="100000000000"/>
        </w:trPr>
        <w:tc>
          <w:tcPr>
            <w:cnfStyle w:val="001000000000"/>
            <w:tcW w:w="9590" w:type="dxa"/>
            <w:gridSpan w:val="19"/>
          </w:tcPr>
          <w:p w:rsidR="00726BA4" w:rsidRPr="005A2D16" w:rsidRDefault="00641F8D" w:rsidP="00641F8D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DADOS DO </w:t>
            </w:r>
            <w:r w:rsidR="006F47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SOLICITANTE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668" w:type="dxa"/>
            <w:gridSpan w:val="5"/>
          </w:tcPr>
          <w:p w:rsidR="00641F8D" w:rsidRPr="005A2D16" w:rsidRDefault="00641F8D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Nº de Autores</w:t>
            </w:r>
          </w:p>
        </w:tc>
        <w:tc>
          <w:tcPr>
            <w:tcW w:w="857" w:type="dxa"/>
          </w:tcPr>
          <w:p w:rsidR="00641F8D" w:rsidRPr="005A2D16" w:rsidRDefault="00641F8D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65" w:type="dxa"/>
            <w:gridSpan w:val="13"/>
          </w:tcPr>
          <w:p w:rsidR="00641F8D" w:rsidRPr="005A2D16" w:rsidRDefault="00641F8D" w:rsidP="00641F8D">
            <w:pPr>
              <w:jc w:val="both"/>
              <w:cnfStyle w:val="000000100000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Se mais de um, preencha a “Continuação”, com todos os dados solicitados neste quadro </w:t>
            </w:r>
          </w:p>
        </w:tc>
      </w:tr>
      <w:tr w:rsidR="00656EF5" w:rsidRPr="005A2D16" w:rsidTr="008A7098">
        <w:trPr>
          <w:cnfStyle w:val="000000010000"/>
        </w:trPr>
        <w:tc>
          <w:tcPr>
            <w:cnfStyle w:val="001000000000"/>
            <w:tcW w:w="1101" w:type="dxa"/>
            <w:gridSpan w:val="3"/>
          </w:tcPr>
          <w:p w:rsidR="00656EF5" w:rsidRPr="005A2D16" w:rsidRDefault="00656EF5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CPF</w:t>
            </w:r>
          </w:p>
        </w:tc>
        <w:tc>
          <w:tcPr>
            <w:tcW w:w="8489" w:type="dxa"/>
            <w:gridSpan w:val="16"/>
          </w:tcPr>
          <w:p w:rsidR="00656EF5" w:rsidRPr="005A2D16" w:rsidRDefault="00656EF5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56EF5" w:rsidRPr="005A2D16" w:rsidTr="008A7098">
        <w:trPr>
          <w:cnfStyle w:val="000000100000"/>
        </w:trPr>
        <w:tc>
          <w:tcPr>
            <w:cnfStyle w:val="001000000000"/>
            <w:tcW w:w="1101" w:type="dxa"/>
            <w:gridSpan w:val="3"/>
          </w:tcPr>
          <w:p w:rsidR="00641F8D" w:rsidRPr="005A2D16" w:rsidRDefault="00641F8D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Nome</w:t>
            </w:r>
          </w:p>
        </w:tc>
        <w:tc>
          <w:tcPr>
            <w:tcW w:w="8489" w:type="dxa"/>
            <w:gridSpan w:val="16"/>
          </w:tcPr>
          <w:p w:rsidR="00641F8D" w:rsidRPr="005A2D16" w:rsidRDefault="00641F8D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2525" w:type="dxa"/>
            <w:gridSpan w:val="6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1830" w:type="dxa"/>
            <w:gridSpan w:val="3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88" w:type="dxa"/>
            <w:gridSpan w:val="5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Nacionalidade</w:t>
            </w:r>
          </w:p>
        </w:tc>
        <w:tc>
          <w:tcPr>
            <w:tcW w:w="3447" w:type="dxa"/>
            <w:gridSpan w:val="5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56EF5" w:rsidRPr="005A2D16" w:rsidTr="008A7098">
        <w:trPr>
          <w:cnfStyle w:val="000000100000"/>
        </w:trPr>
        <w:tc>
          <w:tcPr>
            <w:cnfStyle w:val="001000000000"/>
            <w:tcW w:w="2525" w:type="dxa"/>
            <w:gridSpan w:val="6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Endereço</w:t>
            </w:r>
            <w:r w:rsidR="000237F8"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 Completo</w:t>
            </w:r>
          </w:p>
        </w:tc>
        <w:tc>
          <w:tcPr>
            <w:tcW w:w="7065" w:type="dxa"/>
            <w:gridSpan w:val="13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1031" w:type="dxa"/>
            <w:gridSpan w:val="2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4078" w:type="dxa"/>
            <w:gridSpan w:val="10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UF</w:t>
            </w:r>
          </w:p>
        </w:tc>
        <w:tc>
          <w:tcPr>
            <w:tcW w:w="883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8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País</w:t>
            </w:r>
          </w:p>
        </w:tc>
        <w:tc>
          <w:tcPr>
            <w:tcW w:w="1936" w:type="dxa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031" w:type="dxa"/>
            <w:gridSpan w:val="2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CEP</w:t>
            </w:r>
          </w:p>
        </w:tc>
        <w:tc>
          <w:tcPr>
            <w:tcW w:w="1882" w:type="dxa"/>
            <w:gridSpan w:val="5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42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2265" w:type="dxa"/>
            <w:gridSpan w:val="6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97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Fax</w:t>
            </w:r>
          </w:p>
        </w:tc>
        <w:tc>
          <w:tcPr>
            <w:tcW w:w="2373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0D06" w:rsidRPr="005A2D16" w:rsidTr="008A7098">
        <w:trPr>
          <w:cnfStyle w:val="000000010000"/>
        </w:trPr>
        <w:tc>
          <w:tcPr>
            <w:cnfStyle w:val="001000000000"/>
            <w:tcW w:w="1031" w:type="dxa"/>
            <w:gridSpan w:val="2"/>
          </w:tcPr>
          <w:p w:rsidR="000237F8" w:rsidRPr="005A2D16" w:rsidRDefault="000237F8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8559" w:type="dxa"/>
            <w:gridSpan w:val="17"/>
          </w:tcPr>
          <w:p w:rsidR="000237F8" w:rsidRPr="005A2D16" w:rsidRDefault="000237F8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161" w:type="dxa"/>
            <w:gridSpan w:val="4"/>
          </w:tcPr>
          <w:p w:rsidR="007A0D06" w:rsidRPr="005A2D16" w:rsidRDefault="007A0D0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Profissão</w:t>
            </w:r>
          </w:p>
        </w:tc>
        <w:tc>
          <w:tcPr>
            <w:tcW w:w="3490" w:type="dxa"/>
            <w:gridSpan w:val="6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66" w:type="dxa"/>
            <w:gridSpan w:val="7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 Institucional</w:t>
            </w:r>
          </w:p>
        </w:tc>
        <w:tc>
          <w:tcPr>
            <w:tcW w:w="2373" w:type="dxa"/>
            <w:gridSpan w:val="2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0D06" w:rsidRPr="005A2D16" w:rsidTr="008A7098">
        <w:trPr>
          <w:cnfStyle w:val="000000010000"/>
        </w:trPr>
        <w:tc>
          <w:tcPr>
            <w:cnfStyle w:val="001000000000"/>
            <w:tcW w:w="9590" w:type="dxa"/>
            <w:gridSpan w:val="19"/>
          </w:tcPr>
          <w:p w:rsidR="007A0D06" w:rsidRPr="005A2D16" w:rsidRDefault="007A0D0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Titulação máxima à época do desenvolvimento da tecnologia: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668" w:type="dxa"/>
            <w:gridSpan w:val="5"/>
          </w:tcPr>
          <w:p w:rsidR="007A0D06" w:rsidRPr="005A2D16" w:rsidRDefault="00002A02" w:rsidP="00C830EA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) Doutor</w:t>
            </w:r>
          </w:p>
        </w:tc>
        <w:tc>
          <w:tcPr>
            <w:tcW w:w="1417" w:type="dxa"/>
            <w:gridSpan w:val="3"/>
          </w:tcPr>
          <w:p w:rsidR="007A0D06" w:rsidRPr="005A2D16" w:rsidRDefault="00002A02" w:rsidP="00002A02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 ) Mestre</w:t>
            </w:r>
          </w:p>
        </w:tc>
        <w:tc>
          <w:tcPr>
            <w:tcW w:w="1701" w:type="dxa"/>
            <w:gridSpan w:val="3"/>
          </w:tcPr>
          <w:p w:rsidR="007A0D06" w:rsidRPr="005A2D16" w:rsidRDefault="00002A02" w:rsidP="00002A02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Especialista</w:t>
            </w:r>
          </w:p>
        </w:tc>
        <w:tc>
          <w:tcPr>
            <w:tcW w:w="1834" w:type="dxa"/>
            <w:gridSpan w:val="4"/>
          </w:tcPr>
          <w:p w:rsidR="007A0D06" w:rsidRPr="005A2D16" w:rsidRDefault="00002A0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Graduado</w:t>
            </w:r>
          </w:p>
        </w:tc>
        <w:tc>
          <w:tcPr>
            <w:tcW w:w="2970" w:type="dxa"/>
            <w:gridSpan w:val="4"/>
          </w:tcPr>
          <w:p w:rsidR="007A0D06" w:rsidRPr="005A2D16" w:rsidRDefault="00002A0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Outro: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1668" w:type="dxa"/>
            <w:gridSpan w:val="5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Link do Lattes</w:t>
            </w:r>
          </w:p>
        </w:tc>
        <w:tc>
          <w:tcPr>
            <w:tcW w:w="7922" w:type="dxa"/>
            <w:gridSpan w:val="14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02A02" w:rsidRPr="005A2D16" w:rsidTr="008A7098">
        <w:trPr>
          <w:cnfStyle w:val="000000100000"/>
        </w:trPr>
        <w:tc>
          <w:tcPr>
            <w:cnfStyle w:val="001000000000"/>
            <w:tcW w:w="9590" w:type="dxa"/>
            <w:gridSpan w:val="19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À época do desenvolvimento da tecnologia, possuía vínculo com a UFAM?  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    ) Sim.</w:t>
            </w:r>
          </w:p>
        </w:tc>
        <w:tc>
          <w:tcPr>
            <w:tcW w:w="4939" w:type="dxa"/>
            <w:gridSpan w:val="9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(         ) Não.</w:t>
            </w:r>
          </w:p>
        </w:tc>
      </w:tr>
      <w:tr w:rsidR="008A7098" w:rsidRPr="005A2D16" w:rsidTr="008A7098">
        <w:trPr>
          <w:cnfStyle w:val="00000010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Qual Unidade/Departamento/Curso?</w:t>
            </w:r>
          </w:p>
        </w:tc>
        <w:tc>
          <w:tcPr>
            <w:tcW w:w="4939" w:type="dxa"/>
            <w:gridSpan w:val="9"/>
          </w:tcPr>
          <w:p w:rsidR="00002A02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A qual instituição estava vinculado?</w:t>
            </w:r>
          </w:p>
        </w:tc>
      </w:tr>
      <w:tr w:rsidR="00656EF5" w:rsidRPr="005A2D16" w:rsidTr="008A7098">
        <w:trPr>
          <w:cnfStyle w:val="00000001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939" w:type="dxa"/>
            <w:gridSpan w:val="9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4651" w:type="dxa"/>
            <w:gridSpan w:val="10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Vínculo com a UFAM:</w:t>
            </w:r>
          </w:p>
        </w:tc>
        <w:tc>
          <w:tcPr>
            <w:tcW w:w="4939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Vínculo com a instituição: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Doutorado ou Pós Doutorado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Pós-Graduação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Mestrado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Mestrado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Especialização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Graduação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Graduação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Técnico-administrativo</w:t>
            </w:r>
          </w:p>
        </w:tc>
      </w:tr>
      <w:tr w:rsidR="005A2D16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5A2D16" w:rsidRPr="005A2D16" w:rsidRDefault="005A2D1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Técnico-administrativo</w:t>
            </w:r>
          </w:p>
        </w:tc>
        <w:tc>
          <w:tcPr>
            <w:tcW w:w="702" w:type="dxa"/>
            <w:gridSpan w:val="3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Outro:</w:t>
            </w:r>
          </w:p>
        </w:tc>
      </w:tr>
      <w:tr w:rsidR="005A2D16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5A2D16" w:rsidRPr="005A2D16" w:rsidRDefault="005A2D1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Outro:</w:t>
            </w:r>
          </w:p>
        </w:tc>
        <w:tc>
          <w:tcPr>
            <w:tcW w:w="702" w:type="dxa"/>
            <w:gridSpan w:val="3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9B586D" w:rsidRPr="00333372" w:rsidRDefault="002F4616" w:rsidP="002F4616">
      <w:pPr>
        <w:spacing w:after="0" w:line="240" w:lineRule="auto"/>
        <w:jc w:val="both"/>
        <w:rPr>
          <w:rFonts w:ascii="Arial" w:hAnsi="Arial" w:cs="Arial"/>
          <w:i/>
          <w:sz w:val="14"/>
          <w:szCs w:val="14"/>
          <w:lang w:val="pt-BR"/>
        </w:rPr>
      </w:pPr>
      <w:r w:rsidRPr="00333372">
        <w:rPr>
          <w:rFonts w:ascii="Arial" w:hAnsi="Arial" w:cs="Arial"/>
          <w:i/>
          <w:sz w:val="14"/>
          <w:szCs w:val="14"/>
          <w:lang w:val="pt-BR"/>
        </w:rPr>
        <w:t>Resolução 011/2023</w:t>
      </w:r>
      <w:r w:rsidR="00036BC0" w:rsidRPr="00333372">
        <w:rPr>
          <w:rFonts w:ascii="Arial" w:hAnsi="Arial" w:cs="Arial"/>
          <w:i/>
          <w:sz w:val="14"/>
          <w:szCs w:val="14"/>
          <w:lang w:val="pt-BR"/>
        </w:rPr>
        <w:t xml:space="preserve"> –</w:t>
      </w:r>
      <w:r w:rsidR="00D42167" w:rsidRPr="00333372">
        <w:rPr>
          <w:rFonts w:ascii="Arial" w:hAnsi="Arial" w:cs="Arial"/>
          <w:i/>
          <w:sz w:val="14"/>
          <w:szCs w:val="14"/>
          <w:lang w:val="pt-BR"/>
        </w:rPr>
        <w:t xml:space="preserve"> CONS</w:t>
      </w:r>
      <w:r w:rsidR="00036BC0" w:rsidRPr="00333372">
        <w:rPr>
          <w:rFonts w:ascii="Arial" w:hAnsi="Arial" w:cs="Arial"/>
          <w:i/>
          <w:sz w:val="14"/>
          <w:szCs w:val="14"/>
          <w:lang w:val="pt-BR"/>
        </w:rPr>
        <w:t>UNI/UFA</w:t>
      </w:r>
      <w:r w:rsidR="00D42167" w:rsidRPr="00333372">
        <w:rPr>
          <w:rFonts w:ascii="Arial" w:hAnsi="Arial" w:cs="Arial"/>
          <w:i/>
          <w:sz w:val="14"/>
          <w:szCs w:val="14"/>
          <w:lang w:val="pt-BR"/>
        </w:rPr>
        <w:t xml:space="preserve">M, </w:t>
      </w:r>
      <w:r w:rsidRPr="00333372">
        <w:rPr>
          <w:rFonts w:ascii="Arial" w:hAnsi="Arial" w:cs="Arial"/>
          <w:bCs/>
          <w:i/>
          <w:color w:val="202124"/>
          <w:sz w:val="14"/>
          <w:szCs w:val="14"/>
          <w:shd w:val="clear" w:color="auto" w:fill="FFFFFF"/>
        </w:rPr>
        <w:t>Art. 8</w:t>
      </w:r>
      <w:r w:rsidR="009B0B60" w:rsidRPr="00333372">
        <w:rPr>
          <w:rFonts w:ascii="Arial" w:hAnsi="Arial" w:cs="Arial"/>
          <w:bCs/>
          <w:i/>
          <w:color w:val="202124"/>
          <w:sz w:val="14"/>
          <w:szCs w:val="14"/>
          <w:shd w:val="clear" w:color="auto" w:fill="FFFFFF"/>
        </w:rPr>
        <w:t>º</w:t>
      </w:r>
      <w:r w:rsidR="00D42167" w:rsidRPr="00333372">
        <w:rPr>
          <w:rFonts w:ascii="Arial" w:hAnsi="Arial" w:cs="Arial"/>
          <w:bCs/>
          <w:i/>
          <w:color w:val="202124"/>
          <w:sz w:val="14"/>
          <w:szCs w:val="14"/>
          <w:shd w:val="clear" w:color="auto" w:fill="FFFFFF"/>
        </w:rPr>
        <w:t xml:space="preserve">, </w:t>
      </w:r>
      <w:r w:rsidRPr="00333372">
        <w:rPr>
          <w:rFonts w:ascii="Arial" w:hAnsi="Arial" w:cs="Arial"/>
          <w:bCs/>
          <w:i/>
          <w:color w:val="202124"/>
          <w:sz w:val="14"/>
          <w:szCs w:val="14"/>
          <w:shd w:val="clear" w:color="auto" w:fill="FFFFFF"/>
        </w:rPr>
        <w:t>Parágrafo único</w:t>
      </w:r>
      <w:r w:rsidR="00036BC0" w:rsidRPr="00333372">
        <w:rPr>
          <w:rFonts w:ascii="Arial" w:hAnsi="Arial" w:cs="Arial"/>
          <w:i/>
          <w:sz w:val="14"/>
          <w:szCs w:val="14"/>
          <w:lang w:val="pt-BR"/>
        </w:rPr>
        <w:t xml:space="preserve">: </w:t>
      </w:r>
      <w:r w:rsidR="008B1271" w:rsidRPr="00333372">
        <w:rPr>
          <w:rFonts w:ascii="Arial" w:hAnsi="Arial" w:cs="Arial"/>
          <w:i/>
          <w:sz w:val="14"/>
          <w:szCs w:val="14"/>
          <w:lang w:val="pt-BR"/>
        </w:rPr>
        <w:t>“</w:t>
      </w:r>
      <w:r w:rsidRPr="00333372">
        <w:rPr>
          <w:rFonts w:ascii="Arial" w:hAnsi="Arial" w:cs="Arial"/>
          <w:i/>
          <w:sz w:val="14"/>
          <w:szCs w:val="14"/>
        </w:rPr>
        <w:t>Para fins do disposto no caput deste Artigo, os criadores devem submeter à PRÓREITORIA DE INOVAÇÃO TECNOLÓGICA (PROTEC) os produtos de suas atividades e projetos passíveis de proteção antes de sua divulgação ou publicação para que seja examinada a oportunidade e a conveniência de sua proteção</w:t>
      </w:r>
      <w:r w:rsidRPr="00333372">
        <w:rPr>
          <w:rFonts w:ascii="Arial" w:hAnsi="Arial" w:cs="Arial"/>
          <w:i/>
          <w:sz w:val="14"/>
          <w:szCs w:val="14"/>
          <w:lang w:val="pt-BR"/>
        </w:rPr>
        <w:t>”</w:t>
      </w:r>
      <w:r w:rsidR="006B3364" w:rsidRPr="00333372">
        <w:rPr>
          <w:rFonts w:ascii="Arial" w:hAnsi="Arial" w:cs="Arial"/>
          <w:i/>
          <w:sz w:val="14"/>
          <w:szCs w:val="14"/>
          <w:lang w:val="pt-BR"/>
        </w:rPr>
        <w:t>.</w:t>
      </w:r>
    </w:p>
    <w:p w:rsidR="009B0B60" w:rsidRPr="006139A9" w:rsidRDefault="009B0B60" w:rsidP="002F4616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vertAlign w:val="subscript"/>
          <w:lang w:val="pt-BR"/>
        </w:rPr>
      </w:pPr>
    </w:p>
    <w:tbl>
      <w:tblPr>
        <w:tblStyle w:val="GradeClara-nfase11"/>
        <w:tblW w:w="9575" w:type="dxa"/>
        <w:tblLayout w:type="fixed"/>
        <w:tblLook w:val="04A0"/>
      </w:tblPr>
      <w:tblGrid>
        <w:gridCol w:w="533"/>
        <w:gridCol w:w="496"/>
        <w:gridCol w:w="211"/>
        <w:gridCol w:w="425"/>
        <w:gridCol w:w="425"/>
        <w:gridCol w:w="431"/>
        <w:gridCol w:w="387"/>
        <w:gridCol w:w="1440"/>
        <w:gridCol w:w="753"/>
        <w:gridCol w:w="527"/>
        <w:gridCol w:w="424"/>
        <w:gridCol w:w="708"/>
        <w:gridCol w:w="255"/>
        <w:gridCol w:w="27"/>
        <w:gridCol w:w="600"/>
        <w:gridCol w:w="1933"/>
      </w:tblGrid>
      <w:tr w:rsidR="000832AC" w:rsidRPr="005A2D16" w:rsidTr="005A2D16">
        <w:trPr>
          <w:cnfStyle w:val="100000000000"/>
          <w:trHeight w:val="298"/>
        </w:trPr>
        <w:tc>
          <w:tcPr>
            <w:cnfStyle w:val="001000000000"/>
            <w:tcW w:w="9575" w:type="dxa"/>
            <w:gridSpan w:val="16"/>
          </w:tcPr>
          <w:p w:rsidR="000832AC" w:rsidRPr="005A2D16" w:rsidRDefault="000832AC" w:rsidP="007E1D34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DADOS DO TITULAR DOS DIREITOS PATRIMONIAIS</w:t>
            </w:r>
          </w:p>
        </w:tc>
      </w:tr>
      <w:tr w:rsidR="000832AC" w:rsidRPr="005A2D16" w:rsidTr="005A2D16">
        <w:trPr>
          <w:cnfStyle w:val="000000100000"/>
          <w:trHeight w:val="491"/>
        </w:trPr>
        <w:tc>
          <w:tcPr>
            <w:cnfStyle w:val="001000000000"/>
            <w:tcW w:w="1665" w:type="dxa"/>
            <w:gridSpan w:val="4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Nº de Titulares</w:t>
            </w:r>
          </w:p>
        </w:tc>
        <w:tc>
          <w:tcPr>
            <w:tcW w:w="856" w:type="dxa"/>
            <w:gridSpan w:val="2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54" w:type="dxa"/>
            <w:gridSpan w:val="10"/>
          </w:tcPr>
          <w:p w:rsidR="000832AC" w:rsidRPr="005A2D16" w:rsidRDefault="000832AC" w:rsidP="007E1D34">
            <w:pPr>
              <w:jc w:val="both"/>
              <w:cnfStyle w:val="000000100000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Se mais de um, preencha a “Continuação”, com todos os dados solicitados neste quadro </w:t>
            </w:r>
          </w:p>
        </w:tc>
      </w:tr>
      <w:tr w:rsidR="000832AC" w:rsidRPr="005A2D16" w:rsidTr="005A2D16">
        <w:trPr>
          <w:cnfStyle w:val="000000010000"/>
          <w:trHeight w:val="246"/>
        </w:trPr>
        <w:tc>
          <w:tcPr>
            <w:cnfStyle w:val="001000000000"/>
            <w:tcW w:w="1240" w:type="dxa"/>
            <w:gridSpan w:val="3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CPF/CNPJ</w:t>
            </w:r>
          </w:p>
        </w:tc>
        <w:tc>
          <w:tcPr>
            <w:tcW w:w="8335" w:type="dxa"/>
            <w:gridSpan w:val="13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832AC" w:rsidRPr="005A2D16" w:rsidTr="005A2D16">
        <w:trPr>
          <w:cnfStyle w:val="000000100000"/>
          <w:trHeight w:val="246"/>
        </w:trPr>
        <w:tc>
          <w:tcPr>
            <w:cnfStyle w:val="001000000000"/>
            <w:tcW w:w="2090" w:type="dxa"/>
            <w:gridSpan w:val="5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Nome/Razão Social</w:t>
            </w:r>
          </w:p>
        </w:tc>
        <w:tc>
          <w:tcPr>
            <w:tcW w:w="7485" w:type="dxa"/>
            <w:gridSpan w:val="11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UNIVERSIDADE FEDERAL DO AMAZONAS - UFAM</w:t>
            </w:r>
          </w:p>
        </w:tc>
      </w:tr>
      <w:tr w:rsidR="000832AC" w:rsidRPr="005A2D16" w:rsidTr="005A2D16">
        <w:trPr>
          <w:cnfStyle w:val="000000010000"/>
          <w:trHeight w:val="263"/>
        </w:trPr>
        <w:tc>
          <w:tcPr>
            <w:cnfStyle w:val="001000000000"/>
            <w:tcW w:w="2521" w:type="dxa"/>
            <w:gridSpan w:val="6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1827" w:type="dxa"/>
            <w:gridSpan w:val="2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2" w:type="dxa"/>
            <w:gridSpan w:val="4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Nacionalidade/Origem</w:t>
            </w:r>
          </w:p>
        </w:tc>
        <w:tc>
          <w:tcPr>
            <w:tcW w:w="2815" w:type="dxa"/>
            <w:gridSpan w:val="4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BRASILERIA</w:t>
            </w:r>
          </w:p>
        </w:tc>
      </w:tr>
      <w:tr w:rsidR="000832AC" w:rsidRPr="005A2D16" w:rsidTr="005A2D16">
        <w:trPr>
          <w:cnfStyle w:val="000000100000"/>
          <w:trHeight w:val="491"/>
        </w:trPr>
        <w:tc>
          <w:tcPr>
            <w:cnfStyle w:val="001000000000"/>
            <w:tcW w:w="1240" w:type="dxa"/>
            <w:gridSpan w:val="3"/>
          </w:tcPr>
          <w:p w:rsidR="000832AC" w:rsidRPr="005A2D16" w:rsidRDefault="000832AC" w:rsidP="000832A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Endereço </w:t>
            </w:r>
          </w:p>
        </w:tc>
        <w:tc>
          <w:tcPr>
            <w:tcW w:w="8335" w:type="dxa"/>
            <w:gridSpan w:val="13"/>
          </w:tcPr>
          <w:p w:rsidR="000832AC" w:rsidRPr="005A2D16" w:rsidRDefault="000832AC" w:rsidP="008A7098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AV. </w:t>
            </w:r>
            <w:r w:rsidR="00FC6A0B"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GENERAL </w:t>
            </w:r>
            <w:r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RODRIGO OTÁVIO, 6.200, CAMPUS UNIVERSITÁRIO SENADOR ARTHUR VIRGÍLIO FILHO, </w:t>
            </w:r>
            <w:r w:rsidR="00FC6A0B"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>PRÓ-REITORIA DE INOVAÇÃO TECNOLÓGICA (PROTEC), COROADO</w:t>
            </w:r>
          </w:p>
        </w:tc>
      </w:tr>
      <w:tr w:rsidR="00FC6A0B" w:rsidRPr="005A2D16" w:rsidTr="005A2D16">
        <w:trPr>
          <w:cnfStyle w:val="000000010000"/>
          <w:trHeight w:val="263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4072" w:type="dxa"/>
            <w:gridSpan w:val="7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MANAUS</w:t>
            </w:r>
          </w:p>
        </w:tc>
        <w:tc>
          <w:tcPr>
            <w:tcW w:w="527" w:type="dxa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UF</w:t>
            </w:r>
          </w:p>
        </w:tc>
        <w:tc>
          <w:tcPr>
            <w:tcW w:w="1387" w:type="dxa"/>
            <w:gridSpan w:val="3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AM</w:t>
            </w:r>
          </w:p>
        </w:tc>
        <w:tc>
          <w:tcPr>
            <w:tcW w:w="627" w:type="dxa"/>
            <w:gridSpan w:val="2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País</w:t>
            </w:r>
          </w:p>
        </w:tc>
        <w:tc>
          <w:tcPr>
            <w:tcW w:w="1933" w:type="dxa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BRASIL</w:t>
            </w:r>
          </w:p>
        </w:tc>
      </w:tr>
      <w:tr w:rsidR="000832AC" w:rsidRPr="005A2D16" w:rsidTr="00097056">
        <w:trPr>
          <w:cnfStyle w:val="000000100000"/>
          <w:trHeight w:val="246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CEP</w:t>
            </w:r>
          </w:p>
        </w:tc>
        <w:tc>
          <w:tcPr>
            <w:tcW w:w="1879" w:type="dxa"/>
            <w:gridSpan w:val="5"/>
          </w:tcPr>
          <w:p w:rsidR="000832AC" w:rsidRPr="005A2D16" w:rsidRDefault="00FC6A0B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69080-900</w:t>
            </w:r>
          </w:p>
        </w:tc>
        <w:tc>
          <w:tcPr>
            <w:tcW w:w="1440" w:type="dxa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1704" w:type="dxa"/>
            <w:gridSpan w:val="3"/>
          </w:tcPr>
          <w:p w:rsidR="000832AC" w:rsidRPr="005A2D16" w:rsidRDefault="00FC6A0B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(92) 3305-</w:t>
            </w:r>
            <w:r w:rsidR="006E4775" w:rsidRPr="005A2D16">
              <w:rPr>
                <w:rFonts w:ascii="Arial" w:hAnsi="Arial" w:cs="Arial"/>
                <w:sz w:val="18"/>
                <w:szCs w:val="18"/>
                <w:lang w:val="pt-BR"/>
              </w:rPr>
              <w:t>1758</w:t>
            </w:r>
          </w:p>
        </w:tc>
        <w:tc>
          <w:tcPr>
            <w:tcW w:w="990" w:type="dxa"/>
            <w:gridSpan w:val="3"/>
          </w:tcPr>
          <w:p w:rsidR="000832AC" w:rsidRPr="005A2D16" w:rsidRDefault="005B141E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Celular</w:t>
            </w:r>
          </w:p>
        </w:tc>
        <w:tc>
          <w:tcPr>
            <w:tcW w:w="2533" w:type="dxa"/>
            <w:gridSpan w:val="2"/>
          </w:tcPr>
          <w:p w:rsidR="000832AC" w:rsidRPr="005A2D16" w:rsidRDefault="005B141E" w:rsidP="006E4775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(92) </w:t>
            </w:r>
            <w:r w:rsidR="007E4DD1" w:rsidRPr="005A2D16">
              <w:rPr>
                <w:rFonts w:ascii="Arial" w:hAnsi="Arial" w:cs="Arial"/>
                <w:sz w:val="18"/>
                <w:szCs w:val="18"/>
                <w:lang w:val="pt-BR"/>
              </w:rPr>
              <w:t>99152-6999</w:t>
            </w:r>
          </w:p>
        </w:tc>
      </w:tr>
      <w:tr w:rsidR="000832AC" w:rsidRPr="005A2D16" w:rsidTr="005A2D16">
        <w:trPr>
          <w:cnfStyle w:val="000000010000"/>
          <w:trHeight w:val="246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E-</w:t>
            </w:r>
            <w:r w:rsidR="00FC6A0B"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mail</w:t>
            </w:r>
          </w:p>
        </w:tc>
        <w:tc>
          <w:tcPr>
            <w:tcW w:w="8546" w:type="dxa"/>
            <w:gridSpan w:val="14"/>
          </w:tcPr>
          <w:p w:rsidR="000832AC" w:rsidRPr="005A2D16" w:rsidRDefault="006E4775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protec</w:t>
            </w:r>
            <w:r w:rsidR="00FC6A0B" w:rsidRPr="005A2D16">
              <w:rPr>
                <w:rFonts w:ascii="Arial" w:hAnsi="Arial" w:cs="Arial"/>
                <w:sz w:val="18"/>
                <w:szCs w:val="18"/>
                <w:lang w:val="pt-BR"/>
              </w:rPr>
              <w:t>@ufam.edu.br</w:t>
            </w:r>
          </w:p>
        </w:tc>
      </w:tr>
      <w:tr w:rsidR="006E4775" w:rsidRPr="005A2D16" w:rsidTr="005A2D16">
        <w:trPr>
          <w:cnfStyle w:val="000000100000"/>
          <w:trHeight w:val="491"/>
        </w:trPr>
        <w:tc>
          <w:tcPr>
            <w:cnfStyle w:val="001000000000"/>
            <w:tcW w:w="533" w:type="dxa"/>
          </w:tcPr>
          <w:p w:rsidR="006E4775" w:rsidRPr="005A2D16" w:rsidRDefault="006E4775" w:rsidP="007E1D34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9042" w:type="dxa"/>
            <w:gridSpan w:val="15"/>
          </w:tcPr>
          <w:p w:rsidR="005A2D16" w:rsidRDefault="005A2D16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:rsidR="006E4775" w:rsidRPr="005A2D16" w:rsidRDefault="006E4775" w:rsidP="007E1D34">
            <w:pPr>
              <w:cnfStyle w:val="00000010000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SIM, </w:t>
            </w:r>
            <w:r w:rsidRPr="005A2D1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este titular é pessoa jurídica. Caso afirmativo, assinale a  melhor classificação:</w:t>
            </w:r>
          </w:p>
        </w:tc>
      </w:tr>
      <w:tr w:rsidR="006E4775" w:rsidRPr="005A2D16" w:rsidTr="005A2D16">
        <w:trPr>
          <w:cnfStyle w:val="000000010000"/>
          <w:trHeight w:val="737"/>
        </w:trPr>
        <w:tc>
          <w:tcPr>
            <w:cnfStyle w:val="001000000000"/>
            <w:tcW w:w="9575" w:type="dxa"/>
            <w:gridSpan w:val="16"/>
          </w:tcPr>
          <w:p w:rsidR="006E4775" w:rsidRPr="005A2D16" w:rsidRDefault="006E4775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 ) Òrgão Público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(     ) Sociedade com Intuito não Econômico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 ) Microemp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resa                                  (     ) Software House          (  </w:t>
            </w:r>
            <w:r w:rsidR="008A7098" w:rsidRPr="005A2D1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) Instituição Pública de Ensino ou Pesquisa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                      </w:t>
            </w:r>
            <w:r w:rsid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(     )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Instituição Provada de Ensino ou Pesquisa                             </w:t>
            </w:r>
            <w:r w:rsidR="000B6AFE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(     ) Outras</w:t>
            </w:r>
          </w:p>
        </w:tc>
      </w:tr>
    </w:tbl>
    <w:p w:rsidR="00097056" w:rsidRPr="00333372" w:rsidRDefault="00097056" w:rsidP="00097056">
      <w:pPr>
        <w:spacing w:after="0" w:line="240" w:lineRule="auto"/>
        <w:jc w:val="both"/>
        <w:rPr>
          <w:rFonts w:ascii="Arial" w:hAnsi="Arial" w:cs="Arial"/>
          <w:b/>
          <w:sz w:val="14"/>
          <w:szCs w:val="14"/>
          <w:lang w:val="pt-BR"/>
        </w:rPr>
      </w:pPr>
      <w:r w:rsidRPr="00333372">
        <w:rPr>
          <w:rFonts w:ascii="Arial" w:hAnsi="Arial" w:cs="Arial"/>
          <w:i/>
          <w:sz w:val="14"/>
          <w:szCs w:val="14"/>
          <w:lang w:val="pt-BR"/>
        </w:rPr>
        <w:lastRenderedPageBreak/>
        <w:t>De acordo com</w:t>
      </w:r>
      <w:r w:rsidRPr="00333372">
        <w:rPr>
          <w:rFonts w:ascii="Arial" w:hAnsi="Arial" w:cs="Arial"/>
          <w:b/>
          <w:sz w:val="14"/>
          <w:szCs w:val="14"/>
          <w:lang w:val="pt-BR"/>
        </w:rPr>
        <w:t xml:space="preserve"> </w:t>
      </w:r>
      <w:r w:rsidR="002F4616" w:rsidRPr="00333372">
        <w:rPr>
          <w:rFonts w:ascii="Arial" w:hAnsi="Arial" w:cs="Arial"/>
          <w:i/>
          <w:sz w:val="14"/>
          <w:szCs w:val="14"/>
          <w:lang w:val="pt-BR"/>
        </w:rPr>
        <w:t>o Art. 8º da Resolução 011/2023</w:t>
      </w:r>
      <w:r w:rsidRPr="00333372">
        <w:rPr>
          <w:rFonts w:ascii="Arial" w:hAnsi="Arial" w:cs="Arial"/>
          <w:i/>
          <w:sz w:val="14"/>
          <w:szCs w:val="14"/>
          <w:lang w:val="pt-BR"/>
        </w:rPr>
        <w:t xml:space="preserve"> – CONSUNI/UFAM, “</w:t>
      </w:r>
      <w:r w:rsidR="002F4616" w:rsidRPr="00333372">
        <w:rPr>
          <w:rFonts w:ascii="Arial" w:hAnsi="Arial" w:cs="Arial"/>
          <w:i/>
          <w:sz w:val="14"/>
          <w:szCs w:val="14"/>
        </w:rPr>
        <w:t>É permitido à UFAM obter o direito de uso ou de exploração de criação protegida, bem como a titularidade de inovação, objeto de depósito de patente e modelo de utilidade, além do registro de itens passíveis de propriedade intelectual.</w:t>
      </w:r>
      <w:r w:rsidRPr="00333372">
        <w:rPr>
          <w:rFonts w:ascii="Arial" w:hAnsi="Arial" w:cs="Arial"/>
          <w:i/>
          <w:sz w:val="14"/>
          <w:szCs w:val="14"/>
          <w:lang w:val="pt-BR"/>
        </w:rPr>
        <w:t xml:space="preserve">”  </w:t>
      </w:r>
      <w:r w:rsidRPr="00333372">
        <w:rPr>
          <w:rFonts w:ascii="Arial" w:hAnsi="Arial" w:cs="Arial"/>
          <w:b/>
          <w:sz w:val="14"/>
          <w:szCs w:val="14"/>
          <w:lang w:val="pt-BR"/>
        </w:rPr>
        <w:t xml:space="preserve"> </w:t>
      </w:r>
    </w:p>
    <w:p w:rsidR="005A2D16" w:rsidRDefault="005A2D1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1" w:type="dxa"/>
        <w:tblLayout w:type="fixed"/>
        <w:tblLook w:val="04A0"/>
      </w:tblPr>
      <w:tblGrid>
        <w:gridCol w:w="392"/>
        <w:gridCol w:w="1276"/>
        <w:gridCol w:w="425"/>
        <w:gridCol w:w="850"/>
        <w:gridCol w:w="284"/>
        <w:gridCol w:w="142"/>
        <w:gridCol w:w="1559"/>
        <w:gridCol w:w="992"/>
        <w:gridCol w:w="425"/>
        <w:gridCol w:w="3246"/>
      </w:tblGrid>
      <w:tr w:rsidR="008A7098" w:rsidRPr="006B01B1" w:rsidTr="00422219">
        <w:trPr>
          <w:cnfStyle w:val="100000000000"/>
          <w:trHeight w:val="291"/>
        </w:trPr>
        <w:tc>
          <w:tcPr>
            <w:cnfStyle w:val="001000000000"/>
            <w:tcW w:w="9591" w:type="dxa"/>
            <w:gridSpan w:val="10"/>
          </w:tcPr>
          <w:p w:rsidR="008A7098" w:rsidRPr="006B01B1" w:rsidRDefault="008A7098" w:rsidP="007E1D34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6B01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DADOS D</w:t>
            </w:r>
            <w:r w:rsidR="006F47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A MARCA</w:t>
            </w:r>
          </w:p>
        </w:tc>
      </w:tr>
      <w:tr w:rsidR="008A7098" w:rsidRPr="006B01B1" w:rsidTr="004031EF">
        <w:trPr>
          <w:cnfStyle w:val="000000100000"/>
          <w:trHeight w:val="240"/>
        </w:trPr>
        <w:tc>
          <w:tcPr>
            <w:cnfStyle w:val="001000000000"/>
            <w:tcW w:w="2093" w:type="dxa"/>
            <w:gridSpan w:val="3"/>
          </w:tcPr>
          <w:p w:rsidR="008A7098" w:rsidRPr="006B01B1" w:rsidRDefault="004031EF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Elemento Nominativo</w:t>
            </w:r>
          </w:p>
        </w:tc>
        <w:tc>
          <w:tcPr>
            <w:tcW w:w="7498" w:type="dxa"/>
            <w:gridSpan w:val="7"/>
          </w:tcPr>
          <w:p w:rsidR="008A7098" w:rsidRPr="006B01B1" w:rsidRDefault="008A7098" w:rsidP="007E1D34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031EF" w:rsidRPr="006B01B1" w:rsidTr="003F069E">
        <w:trPr>
          <w:cnfStyle w:val="000000010000"/>
          <w:trHeight w:val="240"/>
        </w:trPr>
        <w:tc>
          <w:tcPr>
            <w:cnfStyle w:val="001000000000"/>
            <w:tcW w:w="9591" w:type="dxa"/>
            <w:gridSpan w:val="10"/>
          </w:tcPr>
          <w:p w:rsidR="004031EF" w:rsidRPr="004031EF" w:rsidRDefault="004031EF" w:rsidP="007E1D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1EF">
              <w:rPr>
                <w:rStyle w:val="fontstyle01"/>
                <w:rFonts w:ascii="Arial" w:hAnsi="Arial" w:cs="Arial"/>
                <w:sz w:val="18"/>
                <w:szCs w:val="18"/>
              </w:rPr>
              <w:t>Marca possui elementos em idioma estrangeiro?</w:t>
            </w:r>
          </w:p>
        </w:tc>
      </w:tr>
      <w:tr w:rsidR="004031EF" w:rsidRPr="006B01B1" w:rsidTr="004031EF">
        <w:trPr>
          <w:cnfStyle w:val="000000100000"/>
          <w:trHeight w:val="240"/>
        </w:trPr>
        <w:tc>
          <w:tcPr>
            <w:cnfStyle w:val="001000000000"/>
            <w:tcW w:w="392" w:type="dxa"/>
          </w:tcPr>
          <w:p w:rsidR="004031EF" w:rsidRPr="004031EF" w:rsidRDefault="004031EF" w:rsidP="007E1D34">
            <w:pPr>
              <w:jc w:val="both"/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528" w:type="dxa"/>
            <w:gridSpan w:val="7"/>
          </w:tcPr>
          <w:p w:rsidR="004031EF" w:rsidRPr="004031EF" w:rsidRDefault="004031EF" w:rsidP="004031EF">
            <w:pPr>
              <w:jc w:val="both"/>
              <w:cnfStyle w:val="000000100000"/>
              <w:rPr>
                <w:rStyle w:val="fontstyle01"/>
                <w:rFonts w:ascii="Arial" w:eastAsiaTheme="majorEastAsia" w:hAnsi="Arial" w:cs="Arial"/>
                <w:bCs/>
                <w:sz w:val="18"/>
                <w:szCs w:val="18"/>
              </w:rPr>
            </w:pPr>
            <w:r w:rsidRPr="004031EF">
              <w:rPr>
                <w:rStyle w:val="fontstyle01"/>
                <w:rFonts w:ascii="Arial" w:eastAsiaTheme="majorEastAsia" w:hAnsi="Arial" w:cs="Arial"/>
                <w:bCs/>
                <w:sz w:val="18"/>
                <w:szCs w:val="18"/>
              </w:rPr>
              <w:t>Sim</w:t>
            </w:r>
            <w:r>
              <w:rPr>
                <w:rStyle w:val="fontstyle01"/>
                <w:rFonts w:ascii="Arial" w:eastAsiaTheme="majorEastAsia" w:hAnsi="Arial" w:cs="Arial"/>
                <w:bCs/>
                <w:sz w:val="18"/>
                <w:szCs w:val="18"/>
              </w:rPr>
              <w:t>. Especificar:</w:t>
            </w:r>
          </w:p>
        </w:tc>
        <w:tc>
          <w:tcPr>
            <w:tcW w:w="425" w:type="dxa"/>
          </w:tcPr>
          <w:p w:rsidR="004031EF" w:rsidRPr="004031EF" w:rsidRDefault="004031EF" w:rsidP="007E1D34">
            <w:pPr>
              <w:jc w:val="both"/>
              <w:cnfStyle w:val="000000100000"/>
              <w:rPr>
                <w:rStyle w:val="fontstyle01"/>
                <w:rFonts w:ascii="Arial" w:eastAsiaTheme="majorEastAsia" w:hAnsi="Arial" w:cs="Arial"/>
                <w:bCs/>
                <w:sz w:val="18"/>
                <w:szCs w:val="18"/>
              </w:rPr>
            </w:pPr>
          </w:p>
        </w:tc>
        <w:tc>
          <w:tcPr>
            <w:tcW w:w="3246" w:type="dxa"/>
          </w:tcPr>
          <w:p w:rsidR="004031EF" w:rsidRPr="004031EF" w:rsidRDefault="004031EF" w:rsidP="007E1D34">
            <w:pPr>
              <w:jc w:val="both"/>
              <w:cnfStyle w:val="000000100000"/>
              <w:rPr>
                <w:rStyle w:val="fontstyle01"/>
                <w:rFonts w:ascii="Arial" w:eastAsiaTheme="majorEastAsia" w:hAnsi="Arial" w:cs="Arial"/>
                <w:bCs/>
                <w:sz w:val="18"/>
                <w:szCs w:val="18"/>
              </w:rPr>
            </w:pPr>
            <w:r w:rsidRPr="004031EF">
              <w:rPr>
                <w:rStyle w:val="fontstyle01"/>
                <w:rFonts w:ascii="Arial" w:eastAsiaTheme="majorEastAsia" w:hAnsi="Arial" w:cs="Arial"/>
                <w:bCs/>
                <w:sz w:val="18"/>
                <w:szCs w:val="18"/>
              </w:rPr>
              <w:t>Não</w:t>
            </w:r>
          </w:p>
        </w:tc>
      </w:tr>
      <w:tr w:rsidR="00ED6BB1" w:rsidRPr="006B01B1" w:rsidTr="00BE5F2C">
        <w:trPr>
          <w:cnfStyle w:val="000000010000"/>
          <w:trHeight w:val="240"/>
        </w:trPr>
        <w:tc>
          <w:tcPr>
            <w:cnfStyle w:val="001000000000"/>
            <w:tcW w:w="9591" w:type="dxa"/>
            <w:gridSpan w:val="10"/>
          </w:tcPr>
          <w:p w:rsidR="00ED6BB1" w:rsidRPr="006B01B1" w:rsidRDefault="00480515" w:rsidP="00ED6B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Formas</w:t>
            </w:r>
            <w:r w:rsidR="00710680">
              <w:rPr>
                <w:rFonts w:ascii="Arial" w:hAnsi="Arial" w:cs="Arial"/>
                <w:sz w:val="18"/>
                <w:szCs w:val="18"/>
                <w:lang w:val="pt-BR"/>
              </w:rPr>
              <w:t xml:space="preserve"> de apresentação da</w:t>
            </w:r>
            <w:r w:rsidR="00ED6BB1">
              <w:rPr>
                <w:rFonts w:ascii="Arial" w:hAnsi="Arial" w:cs="Arial"/>
                <w:sz w:val="18"/>
                <w:szCs w:val="18"/>
                <w:lang w:val="pt-BR"/>
              </w:rPr>
              <w:t xml:space="preserve"> marca </w:t>
            </w:r>
          </w:p>
        </w:tc>
      </w:tr>
      <w:tr w:rsidR="00ED6BB1" w:rsidRPr="006B01B1" w:rsidTr="00ED6BB1">
        <w:trPr>
          <w:cnfStyle w:val="000000100000"/>
          <w:trHeight w:val="240"/>
        </w:trPr>
        <w:tc>
          <w:tcPr>
            <w:cnfStyle w:val="001000000000"/>
            <w:tcW w:w="392" w:type="dxa"/>
          </w:tcPr>
          <w:p w:rsidR="00ED6BB1" w:rsidRPr="006B01B1" w:rsidRDefault="00ED6BB1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3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Nominativa</w:t>
            </w:r>
          </w:p>
        </w:tc>
        <w:tc>
          <w:tcPr>
            <w:tcW w:w="426" w:type="dxa"/>
            <w:gridSpan w:val="2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2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Figurativa</w:t>
            </w:r>
          </w:p>
        </w:tc>
        <w:tc>
          <w:tcPr>
            <w:tcW w:w="425" w:type="dxa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46" w:type="dxa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Mista</w:t>
            </w:r>
          </w:p>
        </w:tc>
      </w:tr>
      <w:tr w:rsidR="00E563F6" w:rsidRPr="006B01B1" w:rsidTr="006D3082">
        <w:trPr>
          <w:cnfStyle w:val="000000010000"/>
          <w:trHeight w:val="240"/>
        </w:trPr>
        <w:tc>
          <w:tcPr>
            <w:cnfStyle w:val="001000000000"/>
            <w:tcW w:w="392" w:type="dxa"/>
          </w:tcPr>
          <w:p w:rsidR="00E563F6" w:rsidRPr="006B01B1" w:rsidRDefault="00E563F6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3"/>
          </w:tcPr>
          <w:p w:rsidR="00E563F6" w:rsidRDefault="00E563F6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Tridimensional</w:t>
            </w:r>
          </w:p>
        </w:tc>
        <w:tc>
          <w:tcPr>
            <w:tcW w:w="426" w:type="dxa"/>
            <w:gridSpan w:val="2"/>
          </w:tcPr>
          <w:p w:rsidR="00E563F6" w:rsidRPr="006B01B1" w:rsidRDefault="00E563F6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22" w:type="dxa"/>
            <w:gridSpan w:val="4"/>
          </w:tcPr>
          <w:p w:rsidR="00E563F6" w:rsidRDefault="00E563F6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 Posição</w:t>
            </w:r>
          </w:p>
        </w:tc>
      </w:tr>
      <w:tr w:rsidR="006C6989" w:rsidRPr="006B01B1" w:rsidTr="002D5939">
        <w:trPr>
          <w:cnfStyle w:val="000000100000"/>
          <w:trHeight w:val="240"/>
        </w:trPr>
        <w:tc>
          <w:tcPr>
            <w:cnfStyle w:val="001000000000"/>
            <w:tcW w:w="9591" w:type="dxa"/>
            <w:gridSpan w:val="10"/>
          </w:tcPr>
          <w:p w:rsidR="006C6989" w:rsidRPr="00F05329" w:rsidRDefault="00710680" w:rsidP="00F0532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Natureza da </w:t>
            </w:r>
            <w:r w:rsidR="006C6989">
              <w:rPr>
                <w:rFonts w:ascii="Arial" w:hAnsi="Arial" w:cs="Arial"/>
                <w:sz w:val="18"/>
                <w:szCs w:val="18"/>
                <w:lang w:val="pt-BR"/>
              </w:rPr>
              <w:t>Marca</w:t>
            </w:r>
          </w:p>
        </w:tc>
      </w:tr>
      <w:tr w:rsidR="00ED6BB1" w:rsidRPr="006B01B1" w:rsidTr="00ED6BB1">
        <w:trPr>
          <w:cnfStyle w:val="000000010000"/>
          <w:trHeight w:val="240"/>
        </w:trPr>
        <w:tc>
          <w:tcPr>
            <w:cnfStyle w:val="001000000000"/>
            <w:tcW w:w="392" w:type="dxa"/>
          </w:tcPr>
          <w:p w:rsidR="00ED6BB1" w:rsidRDefault="00ED6BB1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528" w:type="dxa"/>
            <w:gridSpan w:val="7"/>
          </w:tcPr>
          <w:p w:rsidR="00ED6BB1" w:rsidRPr="006B01B1" w:rsidRDefault="00ED6BB1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Produto</w:t>
            </w:r>
          </w:p>
        </w:tc>
        <w:tc>
          <w:tcPr>
            <w:tcW w:w="425" w:type="dxa"/>
          </w:tcPr>
          <w:p w:rsidR="00ED6BB1" w:rsidRPr="006B01B1" w:rsidRDefault="00ED6BB1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46" w:type="dxa"/>
          </w:tcPr>
          <w:p w:rsidR="00ED6BB1" w:rsidRPr="006B01B1" w:rsidRDefault="00ED6BB1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Serviço</w:t>
            </w:r>
          </w:p>
        </w:tc>
      </w:tr>
      <w:tr w:rsidR="00710680" w:rsidRPr="006B01B1" w:rsidTr="00803C15">
        <w:trPr>
          <w:cnfStyle w:val="000000100000"/>
          <w:trHeight w:val="523"/>
        </w:trPr>
        <w:tc>
          <w:tcPr>
            <w:cnfStyle w:val="001000000000"/>
            <w:tcW w:w="9591" w:type="dxa"/>
            <w:gridSpan w:val="10"/>
          </w:tcPr>
          <w:p w:rsidR="00710680" w:rsidRPr="00803C15" w:rsidRDefault="00F05329" w:rsidP="00F56F61">
            <w:pPr>
              <w:pStyle w:val="Textodecomentrio"/>
              <w:jc w:val="both"/>
              <w:rPr>
                <w:rFonts w:ascii="Arial" w:hAnsi="Arial" w:cs="Arial"/>
                <w:b w:val="0"/>
                <w:i/>
                <w:sz w:val="12"/>
                <w:szCs w:val="12"/>
              </w:rPr>
            </w:pPr>
            <w:r w:rsidRPr="00803C15">
              <w:rPr>
                <w:rFonts w:ascii="Arial" w:hAnsi="Arial" w:cs="Arial"/>
                <w:b w:val="0"/>
                <w:i/>
                <w:sz w:val="14"/>
                <w:szCs w:val="14"/>
              </w:rPr>
              <w:t>A UFAM não realiza o registro de marcas do tipo coletiva ou de certificação, conforme estabelecido nos § § 1º e 2º,  artigo 12</w:t>
            </w:r>
            <w:r w:rsidR="00F56F61">
              <w:rPr>
                <w:rFonts w:ascii="Arial" w:hAnsi="Arial" w:cs="Arial"/>
                <w:b w:val="0"/>
                <w:i/>
                <w:sz w:val="14"/>
                <w:szCs w:val="14"/>
              </w:rPr>
              <w:t>8</w:t>
            </w:r>
            <w:r w:rsidRPr="00803C1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da Lei nº 9.279/1996, que dispõem que tais modalidades devem ser requeridas por entidades legalm</w:t>
            </w:r>
            <w:r w:rsidR="00F56F61">
              <w:rPr>
                <w:rFonts w:ascii="Arial" w:hAnsi="Arial" w:cs="Arial"/>
                <w:b w:val="0"/>
                <w:i/>
                <w:sz w:val="14"/>
                <w:szCs w:val="14"/>
              </w:rPr>
              <w:t>ente constituídas para esse fim</w:t>
            </w:r>
            <w:r w:rsidRPr="00803C15">
              <w:rPr>
                <w:rFonts w:ascii="Arial" w:hAnsi="Arial" w:cs="Arial"/>
                <w:b w:val="0"/>
                <w:i/>
                <w:sz w:val="14"/>
                <w:szCs w:val="14"/>
              </w:rPr>
              <w:t>. No entanto, caso a marca tenha sido inicialmente desenvolvida no âmbito de projetos institucionais, é imprescindível que a UFAM tenha ciência da solicitação, proceda à devida análise e, se for o caso, formalize a cessão dos direitos, observando</w:t>
            </w:r>
            <w:r w:rsidR="00803C15" w:rsidRPr="00803C15">
              <w:rPr>
                <w:rFonts w:cstheme="minorHAnsi"/>
                <w:sz w:val="14"/>
                <w:szCs w:val="14"/>
              </w:rPr>
              <w:t xml:space="preserve"> </w:t>
            </w:r>
            <w:r w:rsidR="00803C15" w:rsidRPr="00803C15">
              <w:rPr>
                <w:rFonts w:ascii="Arial" w:hAnsi="Arial" w:cs="Arial"/>
                <w:b w:val="0"/>
                <w:i/>
                <w:sz w:val="14"/>
                <w:szCs w:val="14"/>
              </w:rPr>
              <w:t>os trâmites internos da instituição</w:t>
            </w:r>
            <w:r w:rsidR="00803C15" w:rsidRPr="00803C15">
              <w:rPr>
                <w:rFonts w:ascii="Arial" w:hAnsi="Arial" w:cs="Arial"/>
                <w:b w:val="0"/>
                <w:i/>
                <w:sz w:val="12"/>
                <w:szCs w:val="12"/>
              </w:rPr>
              <w:t>.</w:t>
            </w:r>
          </w:p>
        </w:tc>
      </w:tr>
      <w:tr w:rsidR="00ED6BB1" w:rsidRPr="006B01B1" w:rsidTr="00D87EF8">
        <w:trPr>
          <w:cnfStyle w:val="000000010000"/>
          <w:trHeight w:val="239"/>
        </w:trPr>
        <w:tc>
          <w:tcPr>
            <w:cnfStyle w:val="001000000000"/>
            <w:tcW w:w="9591" w:type="dxa"/>
            <w:gridSpan w:val="10"/>
          </w:tcPr>
          <w:p w:rsidR="00C87BAD" w:rsidRDefault="00D87EF8" w:rsidP="0048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EF8">
              <w:rPr>
                <w:rStyle w:val="fontstyle01"/>
                <w:rFonts w:ascii="Arial" w:hAnsi="Arial" w:cs="Arial"/>
                <w:sz w:val="18"/>
                <w:szCs w:val="18"/>
              </w:rPr>
              <w:t>Especificação de Produtos ou Serviços, segundo a Classificação de NICE e listas auxiliares</w:t>
            </w:r>
          </w:p>
          <w:p w:rsidR="00D87EF8" w:rsidRPr="00D87EF8" w:rsidRDefault="00D87EF8" w:rsidP="004805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8" w:history="1">
              <w:r w:rsidRPr="006139A9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  <w:lang w:val="pt-BR"/>
                </w:rPr>
                <w:t>https://www.gov.br/inpi/pt-br/servicos/marcas/arquivos/classificacao_de_marcas/PortalINPI_NCL122025ENPTBR_20250101c.pdf</w:t>
              </w:r>
            </w:hyperlink>
          </w:p>
        </w:tc>
      </w:tr>
      <w:tr w:rsidR="00E9197D" w:rsidRPr="006B01B1" w:rsidTr="00D30360">
        <w:trPr>
          <w:cnfStyle w:val="000000100000"/>
          <w:trHeight w:val="257"/>
        </w:trPr>
        <w:tc>
          <w:tcPr>
            <w:cnfStyle w:val="001000000000"/>
            <w:tcW w:w="9591" w:type="dxa"/>
            <w:gridSpan w:val="10"/>
          </w:tcPr>
          <w:p w:rsidR="00E9197D" w:rsidRPr="00D87EF8" w:rsidRDefault="00D87EF8" w:rsidP="00D87EF8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D87EF8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Classe escolhida</w:t>
            </w:r>
            <w:r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 xml:space="preserve"> (NCL 12)</w:t>
            </w:r>
          </w:p>
        </w:tc>
      </w:tr>
      <w:tr w:rsidR="00D87EF8" w:rsidRPr="006B01B1" w:rsidTr="00651EDF">
        <w:trPr>
          <w:cnfStyle w:val="000000010000"/>
          <w:trHeight w:val="257"/>
        </w:trPr>
        <w:tc>
          <w:tcPr>
            <w:cnfStyle w:val="001000000000"/>
            <w:tcW w:w="2943" w:type="dxa"/>
            <w:gridSpan w:val="4"/>
          </w:tcPr>
          <w:p w:rsidR="00D87EF8" w:rsidRPr="00D87EF8" w:rsidRDefault="00D87EF8" w:rsidP="00D87EF8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Nº de Base</w:t>
            </w:r>
          </w:p>
        </w:tc>
        <w:tc>
          <w:tcPr>
            <w:tcW w:w="2977" w:type="dxa"/>
            <w:gridSpan w:val="4"/>
          </w:tcPr>
          <w:p w:rsidR="00D87EF8" w:rsidRPr="00D87EF8" w:rsidRDefault="00D87EF8" w:rsidP="00D87EF8">
            <w:pPr>
              <w:jc w:val="center"/>
              <w:cnfStyle w:val="000000010000"/>
              <w:rPr>
                <w:rFonts w:ascii="Arial" w:eastAsiaTheme="majorEastAsia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sz w:val="18"/>
                <w:szCs w:val="18"/>
                <w:lang w:val="pt-BR"/>
              </w:rPr>
              <w:t>Nº da Classe</w:t>
            </w:r>
          </w:p>
        </w:tc>
        <w:tc>
          <w:tcPr>
            <w:tcW w:w="3671" w:type="dxa"/>
            <w:gridSpan w:val="2"/>
          </w:tcPr>
          <w:p w:rsidR="00D87EF8" w:rsidRPr="00D87EF8" w:rsidRDefault="00D87EF8" w:rsidP="00651EDF">
            <w:pPr>
              <w:jc w:val="center"/>
              <w:cnfStyle w:val="000000010000"/>
              <w:rPr>
                <w:rFonts w:ascii="Arial" w:eastAsiaTheme="majorEastAsia" w:hAnsi="Arial" w:cs="Arial"/>
                <w:b/>
                <w:sz w:val="18"/>
                <w:szCs w:val="18"/>
                <w:lang w:val="pt-BR"/>
              </w:rPr>
            </w:pPr>
            <w:commentRangeStart w:id="0"/>
            <w:r>
              <w:rPr>
                <w:rFonts w:ascii="Arial" w:eastAsiaTheme="majorEastAsia" w:hAnsi="Arial" w:cs="Arial"/>
                <w:b/>
                <w:sz w:val="18"/>
                <w:szCs w:val="18"/>
                <w:lang w:val="pt-BR"/>
              </w:rPr>
              <w:t>Descrição da Especificação</w:t>
            </w:r>
            <w:r w:rsidR="00651EDF">
              <w:rPr>
                <w:rFonts w:ascii="Arial" w:eastAsiaTheme="majorEastAsia" w:hAnsi="Arial" w:cs="Arial"/>
                <w:b/>
                <w:sz w:val="18"/>
                <w:szCs w:val="18"/>
                <w:lang w:val="pt-BR"/>
              </w:rPr>
              <w:t xml:space="preserve"> </w:t>
            </w:r>
            <w:commentRangeEnd w:id="0"/>
            <w:r w:rsidR="00651EDF">
              <w:rPr>
                <w:rStyle w:val="Refdecomentrio"/>
              </w:rPr>
              <w:commentReference w:id="0"/>
            </w:r>
          </w:p>
        </w:tc>
      </w:tr>
      <w:tr w:rsidR="00651EDF" w:rsidRPr="006B01B1" w:rsidTr="00651EDF">
        <w:trPr>
          <w:cnfStyle w:val="000000100000"/>
          <w:trHeight w:val="257"/>
        </w:trPr>
        <w:tc>
          <w:tcPr>
            <w:cnfStyle w:val="001000000000"/>
            <w:tcW w:w="2943" w:type="dxa"/>
            <w:gridSpan w:val="4"/>
          </w:tcPr>
          <w:p w:rsidR="00651EDF" w:rsidRPr="00D87EF8" w:rsidRDefault="00651EDF" w:rsidP="007E1D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651EDF" w:rsidRPr="00D87EF8" w:rsidRDefault="00651EDF" w:rsidP="007E1D34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1" w:type="dxa"/>
            <w:gridSpan w:val="2"/>
          </w:tcPr>
          <w:p w:rsidR="00651EDF" w:rsidRPr="00D87EF8" w:rsidRDefault="00651EDF" w:rsidP="007E1D34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</w:p>
        </w:tc>
      </w:tr>
      <w:tr w:rsidR="00C87BAD" w:rsidRPr="006B01B1" w:rsidTr="00E43C10">
        <w:trPr>
          <w:cnfStyle w:val="000000010000"/>
          <w:trHeight w:val="240"/>
        </w:trPr>
        <w:tc>
          <w:tcPr>
            <w:cnfStyle w:val="001000000000"/>
            <w:tcW w:w="9591" w:type="dxa"/>
            <w:gridSpan w:val="10"/>
          </w:tcPr>
          <w:p w:rsidR="00480515" w:rsidRDefault="00480515" w:rsidP="004805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0515">
              <w:rPr>
                <w:rStyle w:val="fontstyle01"/>
                <w:rFonts w:ascii="Arial" w:hAnsi="Arial" w:cs="Arial"/>
                <w:sz w:val="18"/>
                <w:szCs w:val="18"/>
              </w:rPr>
              <w:t>Classificação dos Elementos Figurativos da Marca - CFE(4), segundo a Classificação de Viena</w:t>
            </w:r>
          </w:p>
          <w:p w:rsidR="00C87BAD" w:rsidRDefault="00C87BAD" w:rsidP="004805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87BAD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(Limite de 5 elementos)</w:t>
            </w:r>
          </w:p>
          <w:p w:rsidR="00C87BAD" w:rsidRPr="00D35CB7" w:rsidRDefault="00076FB4" w:rsidP="00480515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</w:pPr>
            <w:hyperlink r:id="rId10" w:history="1">
              <w:r w:rsidR="00D35CB7" w:rsidRPr="00D35CB7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vertAlign w:val="subscript"/>
                  <w:lang w:val="pt-BR"/>
                </w:rPr>
                <w:t>https://www.gov.br/inpi/pt-br/servicos/marcas/arquivos/classificacao_de_marcas/viena.pdf</w:t>
              </w:r>
            </w:hyperlink>
          </w:p>
        </w:tc>
      </w:tr>
      <w:tr w:rsidR="00B12D0F" w:rsidRPr="006B01B1" w:rsidTr="00636F9F">
        <w:trPr>
          <w:cnfStyle w:val="000000100000"/>
          <w:trHeight w:val="240"/>
        </w:trPr>
        <w:tc>
          <w:tcPr>
            <w:cnfStyle w:val="001000000000"/>
            <w:tcW w:w="1668" w:type="dxa"/>
            <w:gridSpan w:val="2"/>
          </w:tcPr>
          <w:p w:rsidR="00B12D0F" w:rsidRPr="00B12D0F" w:rsidRDefault="00B12D0F" w:rsidP="00B12D0F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commentRangeStart w:id="1"/>
            <w:r w:rsidRPr="00B12D0F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Categoria</w:t>
            </w:r>
          </w:p>
        </w:tc>
        <w:tc>
          <w:tcPr>
            <w:tcW w:w="1559" w:type="dxa"/>
            <w:gridSpan w:val="3"/>
          </w:tcPr>
          <w:p w:rsidR="00B12D0F" w:rsidRPr="006B01B1" w:rsidRDefault="00B12D0F" w:rsidP="00B12D0F">
            <w:pPr>
              <w:jc w:val="center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Divisão</w:t>
            </w:r>
          </w:p>
        </w:tc>
        <w:tc>
          <w:tcPr>
            <w:tcW w:w="1701" w:type="dxa"/>
            <w:gridSpan w:val="2"/>
          </w:tcPr>
          <w:p w:rsidR="00B12D0F" w:rsidRPr="006B01B1" w:rsidRDefault="00B12D0F" w:rsidP="00B12D0F">
            <w:pPr>
              <w:jc w:val="center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Seção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  <w:tc>
          <w:tcPr>
            <w:tcW w:w="4663" w:type="dxa"/>
            <w:gridSpan w:val="3"/>
          </w:tcPr>
          <w:p w:rsidR="00B12D0F" w:rsidRPr="006B01B1" w:rsidRDefault="00B12D0F" w:rsidP="00B12D0F">
            <w:pPr>
              <w:jc w:val="center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Descrição</w:t>
            </w:r>
          </w:p>
        </w:tc>
      </w:tr>
      <w:tr w:rsidR="00B12D0F" w:rsidRPr="006B01B1" w:rsidTr="00636F9F">
        <w:trPr>
          <w:cnfStyle w:val="000000010000"/>
          <w:trHeight w:val="240"/>
        </w:trPr>
        <w:tc>
          <w:tcPr>
            <w:cnfStyle w:val="001000000000"/>
            <w:tcW w:w="1668" w:type="dxa"/>
            <w:gridSpan w:val="2"/>
          </w:tcPr>
          <w:p w:rsidR="00B12D0F" w:rsidRPr="00B12D0F" w:rsidRDefault="00B12D0F" w:rsidP="007E1D34">
            <w:pPr>
              <w:jc w:val="both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gridSpan w:val="3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4663" w:type="dxa"/>
            <w:gridSpan w:val="3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B12D0F" w:rsidRPr="006B01B1" w:rsidTr="00636F9F">
        <w:trPr>
          <w:cnfStyle w:val="000000100000"/>
          <w:trHeight w:val="240"/>
        </w:trPr>
        <w:tc>
          <w:tcPr>
            <w:cnfStyle w:val="001000000000"/>
            <w:tcW w:w="1668" w:type="dxa"/>
            <w:gridSpan w:val="2"/>
          </w:tcPr>
          <w:p w:rsidR="00B12D0F" w:rsidRPr="00B12D0F" w:rsidRDefault="00B12D0F" w:rsidP="007E1D34">
            <w:pPr>
              <w:jc w:val="both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gridSpan w:val="3"/>
          </w:tcPr>
          <w:p w:rsidR="00B12D0F" w:rsidRDefault="00B12D0F" w:rsidP="007E1D34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</w:tcPr>
          <w:p w:rsidR="00B12D0F" w:rsidRDefault="00B12D0F" w:rsidP="007E1D34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4663" w:type="dxa"/>
            <w:gridSpan w:val="3"/>
          </w:tcPr>
          <w:p w:rsidR="00B12D0F" w:rsidRDefault="00B12D0F" w:rsidP="007E1D34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B12D0F" w:rsidRPr="006B01B1" w:rsidTr="00636F9F">
        <w:trPr>
          <w:cnfStyle w:val="000000010000"/>
          <w:trHeight w:val="240"/>
        </w:trPr>
        <w:tc>
          <w:tcPr>
            <w:cnfStyle w:val="001000000000"/>
            <w:tcW w:w="1668" w:type="dxa"/>
            <w:gridSpan w:val="2"/>
          </w:tcPr>
          <w:p w:rsidR="00B12D0F" w:rsidRPr="00B12D0F" w:rsidRDefault="00B12D0F" w:rsidP="007E1D34">
            <w:pPr>
              <w:jc w:val="both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gridSpan w:val="3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4663" w:type="dxa"/>
            <w:gridSpan w:val="3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B12D0F" w:rsidRPr="006B01B1" w:rsidTr="00636F9F">
        <w:trPr>
          <w:cnfStyle w:val="000000100000"/>
          <w:trHeight w:val="240"/>
        </w:trPr>
        <w:tc>
          <w:tcPr>
            <w:cnfStyle w:val="001000000000"/>
            <w:tcW w:w="1668" w:type="dxa"/>
            <w:gridSpan w:val="2"/>
          </w:tcPr>
          <w:p w:rsidR="00B12D0F" w:rsidRPr="00B12D0F" w:rsidRDefault="00B12D0F" w:rsidP="007E1D34">
            <w:pPr>
              <w:jc w:val="both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gridSpan w:val="3"/>
          </w:tcPr>
          <w:p w:rsidR="00B12D0F" w:rsidRDefault="00B12D0F" w:rsidP="007E1D34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</w:tcPr>
          <w:p w:rsidR="00B12D0F" w:rsidRDefault="00B12D0F" w:rsidP="007E1D34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4663" w:type="dxa"/>
            <w:gridSpan w:val="3"/>
          </w:tcPr>
          <w:p w:rsidR="00B12D0F" w:rsidRDefault="00B12D0F" w:rsidP="007E1D34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B12D0F" w:rsidRPr="006B01B1" w:rsidTr="00636F9F">
        <w:trPr>
          <w:cnfStyle w:val="000000010000"/>
          <w:trHeight w:val="240"/>
        </w:trPr>
        <w:tc>
          <w:tcPr>
            <w:cnfStyle w:val="001000000000"/>
            <w:tcW w:w="1668" w:type="dxa"/>
            <w:gridSpan w:val="2"/>
          </w:tcPr>
          <w:p w:rsidR="00B12D0F" w:rsidRPr="00B12D0F" w:rsidRDefault="00B12D0F" w:rsidP="007E1D34">
            <w:pPr>
              <w:jc w:val="both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gridSpan w:val="3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4663" w:type="dxa"/>
            <w:gridSpan w:val="3"/>
          </w:tcPr>
          <w:p w:rsidR="00B12D0F" w:rsidRDefault="00B12D0F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5855F4" w:rsidRPr="006B01B1" w:rsidTr="005855F4">
        <w:trPr>
          <w:cnfStyle w:val="000000100000"/>
          <w:trHeight w:val="231"/>
        </w:trPr>
        <w:tc>
          <w:tcPr>
            <w:cnfStyle w:val="001000000000"/>
            <w:tcW w:w="9591" w:type="dxa"/>
            <w:gridSpan w:val="10"/>
          </w:tcPr>
          <w:p w:rsidR="005855F4" w:rsidRPr="005855F4" w:rsidRDefault="005855F4" w:rsidP="00422219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855F4">
              <w:rPr>
                <w:rFonts w:ascii="Arial" w:hAnsi="Arial" w:cs="Arial"/>
                <w:sz w:val="18"/>
                <w:szCs w:val="18"/>
              </w:rPr>
              <w:t>escreva objetivamente o histórico e campo de utilização da marca</w:t>
            </w:r>
            <w:r w:rsidR="00966C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5697" w:rsidRPr="006B01B1" w:rsidTr="005855F4">
        <w:trPr>
          <w:cnfStyle w:val="000000010000"/>
          <w:trHeight w:val="263"/>
        </w:trPr>
        <w:tc>
          <w:tcPr>
            <w:cnfStyle w:val="001000000000"/>
            <w:tcW w:w="9591" w:type="dxa"/>
            <w:gridSpan w:val="10"/>
          </w:tcPr>
          <w:p w:rsidR="00285697" w:rsidRPr="00D97ADC" w:rsidRDefault="00285697" w:rsidP="007E1D34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</w:tc>
      </w:tr>
      <w:tr w:rsidR="00966CCD" w:rsidRPr="006B01B1" w:rsidTr="00966CCD">
        <w:trPr>
          <w:cnfStyle w:val="000000100000"/>
          <w:trHeight w:val="267"/>
        </w:trPr>
        <w:tc>
          <w:tcPr>
            <w:cnfStyle w:val="001000000000"/>
            <w:tcW w:w="9591" w:type="dxa"/>
            <w:gridSpan w:val="10"/>
          </w:tcPr>
          <w:p w:rsidR="00966CCD" w:rsidRPr="00966CCD" w:rsidRDefault="00966CCD" w:rsidP="00422219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966CCD">
              <w:rPr>
                <w:rFonts w:ascii="Arial" w:hAnsi="Arial" w:cs="Arial"/>
                <w:sz w:val="18"/>
                <w:szCs w:val="18"/>
              </w:rPr>
              <w:t>Enviar em documento separado a imagem da marca conforme as especificações abaixo:</w:t>
            </w:r>
          </w:p>
        </w:tc>
      </w:tr>
      <w:tr w:rsidR="008A7098" w:rsidRPr="006B01B1" w:rsidTr="00422219">
        <w:trPr>
          <w:cnfStyle w:val="000000010000"/>
          <w:trHeight w:val="480"/>
        </w:trPr>
        <w:tc>
          <w:tcPr>
            <w:cnfStyle w:val="001000000000"/>
            <w:tcW w:w="9591" w:type="dxa"/>
            <w:gridSpan w:val="10"/>
          </w:tcPr>
          <w:p w:rsidR="00966CCD" w:rsidRPr="001445F7" w:rsidRDefault="00966CCD" w:rsidP="00966CCD">
            <w:pPr>
              <w:numPr>
                <w:ilvl w:val="0"/>
                <w:numId w:val="10"/>
              </w:num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Extensão</w:t>
            </w:r>
            <w:r w:rsidRPr="001445F7">
              <w:rPr>
                <w:rFonts w:ascii="Arial" w:hAnsi="Arial" w:cs="Arial"/>
                <w:sz w:val="18"/>
                <w:szCs w:val="18"/>
              </w:rPr>
              <w:t>: .</w:t>
            </w:r>
            <w:r w:rsidRPr="001445F7">
              <w:rPr>
                <w:rStyle w:val="Forte"/>
                <w:rFonts w:ascii="Arial" w:hAnsi="Arial" w:cs="Arial"/>
                <w:sz w:val="18"/>
                <w:szCs w:val="18"/>
              </w:rPr>
              <w:t>jpeg ou</w:t>
            </w:r>
            <w:r w:rsidRPr="001445F7">
              <w:rPr>
                <w:rFonts w:ascii="Arial" w:hAnsi="Arial" w:cs="Arial"/>
                <w:sz w:val="18"/>
                <w:szCs w:val="18"/>
              </w:rPr>
              <w:t xml:space="preserve"> .</w:t>
            </w:r>
            <w:r w:rsidRPr="001445F7">
              <w:rPr>
                <w:rStyle w:val="Forte"/>
                <w:rFonts w:ascii="Arial" w:hAnsi="Arial" w:cs="Arial"/>
                <w:sz w:val="18"/>
                <w:szCs w:val="18"/>
              </w:rPr>
              <w:t>jpg</w:t>
            </w:r>
          </w:p>
          <w:p w:rsidR="00966CCD" w:rsidRPr="001445F7" w:rsidRDefault="00966CCD" w:rsidP="00966CCD">
            <w:pPr>
              <w:numPr>
                <w:ilvl w:val="0"/>
                <w:numId w:val="10"/>
              </w:numPr>
              <w:rPr>
                <w:rStyle w:val="Forte"/>
                <w:sz w:val="18"/>
                <w:szCs w:val="18"/>
              </w:rPr>
            </w:pP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Tamanho</w:t>
            </w:r>
            <w:r w:rsidRPr="00144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da imagem</w:t>
            </w:r>
            <w:r w:rsidRPr="001445F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445F7">
              <w:rPr>
                <w:rStyle w:val="Forte"/>
                <w:rFonts w:ascii="Arial" w:hAnsi="Arial" w:cs="Arial"/>
                <w:sz w:val="18"/>
                <w:szCs w:val="18"/>
              </w:rPr>
              <w:t>8 cm x 8cm</w:t>
            </w:r>
          </w:p>
          <w:p w:rsidR="00966CCD" w:rsidRPr="001445F7" w:rsidRDefault="00966CCD" w:rsidP="00966CCD">
            <w:pPr>
              <w:numPr>
                <w:ilvl w:val="0"/>
                <w:numId w:val="10"/>
              </w:numPr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Resolução:</w:t>
            </w:r>
            <w:r w:rsidRPr="00144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5F7">
              <w:rPr>
                <w:rStyle w:val="Forte"/>
                <w:rFonts w:ascii="Arial" w:hAnsi="Arial" w:cs="Arial"/>
                <w:sz w:val="18"/>
                <w:szCs w:val="18"/>
              </w:rPr>
              <w:t>de 200 DPI até o máximo de 300 DPI</w:t>
            </w:r>
          </w:p>
          <w:p w:rsidR="008A7098" w:rsidRPr="00966CCD" w:rsidRDefault="00966CCD" w:rsidP="00D97ADC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Tamanho do arquivo:</w:t>
            </w:r>
            <w:r w:rsidRPr="00966C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6CCD">
              <w:rPr>
                <w:rStyle w:val="Forte"/>
                <w:rFonts w:ascii="Arial" w:hAnsi="Arial" w:cs="Arial"/>
                <w:sz w:val="18"/>
                <w:szCs w:val="18"/>
              </w:rPr>
              <w:t>até 2 Mb</w:t>
            </w:r>
          </w:p>
        </w:tc>
      </w:tr>
    </w:tbl>
    <w:p w:rsidR="009B586D" w:rsidRDefault="009B586D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6771"/>
        <w:gridCol w:w="425"/>
        <w:gridCol w:w="992"/>
        <w:gridCol w:w="425"/>
        <w:gridCol w:w="977"/>
      </w:tblGrid>
      <w:tr w:rsidR="00D97ADC" w:rsidRPr="006B01B1" w:rsidTr="00C926B1">
        <w:trPr>
          <w:cnfStyle w:val="100000000000"/>
        </w:trPr>
        <w:tc>
          <w:tcPr>
            <w:cnfStyle w:val="001000000000"/>
            <w:tcW w:w="9590" w:type="dxa"/>
            <w:gridSpan w:val="5"/>
          </w:tcPr>
          <w:p w:rsidR="00D97ADC" w:rsidRPr="006B01B1" w:rsidRDefault="004E3410" w:rsidP="00966CCD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DETALHAMENTO DE INFORMAÇÕES </w:t>
            </w:r>
          </w:p>
        </w:tc>
      </w:tr>
      <w:tr w:rsidR="001445F7" w:rsidRPr="006B01B1" w:rsidTr="002F78E4">
        <w:trPr>
          <w:cnfStyle w:val="000000100000"/>
        </w:trPr>
        <w:tc>
          <w:tcPr>
            <w:cnfStyle w:val="001000000000"/>
            <w:tcW w:w="6771" w:type="dxa"/>
          </w:tcPr>
          <w:p w:rsidR="001445F7" w:rsidRPr="006B01B1" w:rsidRDefault="001445F7" w:rsidP="00C926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Conhece </w:t>
            </w:r>
            <w:r w:rsidRPr="00966CCD">
              <w:rPr>
                <w:rFonts w:ascii="Arial" w:hAnsi="Arial" w:cs="Arial"/>
                <w:sz w:val="18"/>
                <w:szCs w:val="18"/>
              </w:rPr>
              <w:t>outra marca com característica similar?</w:t>
            </w:r>
          </w:p>
        </w:tc>
        <w:tc>
          <w:tcPr>
            <w:tcW w:w="425" w:type="dxa"/>
          </w:tcPr>
          <w:p w:rsidR="001445F7" w:rsidRPr="006B01B1" w:rsidRDefault="001445F7" w:rsidP="00C926B1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1445F7" w:rsidRPr="006B01B1" w:rsidRDefault="001445F7" w:rsidP="00C926B1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425" w:type="dxa"/>
          </w:tcPr>
          <w:p w:rsidR="001445F7" w:rsidRPr="006B01B1" w:rsidRDefault="001445F7" w:rsidP="00C926B1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7" w:type="dxa"/>
          </w:tcPr>
          <w:p w:rsidR="001445F7" w:rsidRPr="006B01B1" w:rsidRDefault="001445F7" w:rsidP="00C926B1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Não</w:t>
            </w:r>
          </w:p>
        </w:tc>
      </w:tr>
      <w:tr w:rsidR="002F78E4" w:rsidRPr="006B01B1" w:rsidTr="002F78E4">
        <w:trPr>
          <w:cnfStyle w:val="000000010000"/>
        </w:trPr>
        <w:tc>
          <w:tcPr>
            <w:cnfStyle w:val="001000000000"/>
            <w:tcW w:w="6771" w:type="dxa"/>
          </w:tcPr>
          <w:p w:rsidR="002F78E4" w:rsidRPr="001445F7" w:rsidRDefault="002F78E4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445F7">
              <w:rPr>
                <w:rFonts w:ascii="Arial" w:hAnsi="Arial" w:cs="Arial"/>
                <w:sz w:val="18"/>
                <w:szCs w:val="18"/>
              </w:rPr>
              <w:t>Houve alguma marca similar depositada/requerida no INPI?</w:t>
            </w:r>
          </w:p>
        </w:tc>
        <w:tc>
          <w:tcPr>
            <w:tcW w:w="425" w:type="dxa"/>
          </w:tcPr>
          <w:p w:rsidR="002F78E4" w:rsidRPr="001445F7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2F78E4" w:rsidRPr="001445F7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425" w:type="dxa"/>
          </w:tcPr>
          <w:p w:rsidR="002F78E4" w:rsidRPr="001445F7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7" w:type="dxa"/>
          </w:tcPr>
          <w:p w:rsidR="002F78E4" w:rsidRPr="001445F7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Não</w:t>
            </w:r>
          </w:p>
        </w:tc>
      </w:tr>
      <w:tr w:rsidR="002F78E4" w:rsidRPr="006B01B1" w:rsidTr="002F78E4">
        <w:trPr>
          <w:cnfStyle w:val="000000100000"/>
        </w:trPr>
        <w:tc>
          <w:tcPr>
            <w:cnfStyle w:val="001000000000"/>
            <w:tcW w:w="6771" w:type="dxa"/>
          </w:tcPr>
          <w:p w:rsidR="002F78E4" w:rsidRPr="006B01B1" w:rsidRDefault="002F78E4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Há pesquisa relacionada com a marca?</w:t>
            </w:r>
          </w:p>
        </w:tc>
        <w:tc>
          <w:tcPr>
            <w:tcW w:w="425" w:type="dxa"/>
          </w:tcPr>
          <w:p w:rsidR="002F78E4" w:rsidRPr="006B01B1" w:rsidRDefault="002F78E4" w:rsidP="00C926B1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2F78E4" w:rsidRPr="006B01B1" w:rsidRDefault="002F78E4" w:rsidP="00C926B1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425" w:type="dxa"/>
          </w:tcPr>
          <w:p w:rsidR="002F78E4" w:rsidRPr="006B01B1" w:rsidRDefault="002F78E4" w:rsidP="00C926B1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7" w:type="dxa"/>
          </w:tcPr>
          <w:p w:rsidR="002F78E4" w:rsidRPr="006B01B1" w:rsidRDefault="002F78E4" w:rsidP="00C926B1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Não</w:t>
            </w:r>
          </w:p>
        </w:tc>
      </w:tr>
      <w:tr w:rsidR="002F78E4" w:rsidRPr="006B01B1" w:rsidTr="002F78E4">
        <w:trPr>
          <w:cnfStyle w:val="000000010000"/>
        </w:trPr>
        <w:tc>
          <w:tcPr>
            <w:cnfStyle w:val="001000000000"/>
            <w:tcW w:w="6771" w:type="dxa"/>
          </w:tcPr>
          <w:p w:rsidR="002F78E4" w:rsidRPr="002F78E4" w:rsidRDefault="002F78E4" w:rsidP="005079BE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F78E4">
              <w:rPr>
                <w:rFonts w:ascii="Arial" w:hAnsi="Arial" w:cs="Arial"/>
                <w:sz w:val="18"/>
                <w:szCs w:val="18"/>
              </w:rPr>
              <w:t>Há alguma proteção de propriedade intelectual aplicada a esta marca, ex. direitos autorais?</w:t>
            </w:r>
          </w:p>
        </w:tc>
        <w:tc>
          <w:tcPr>
            <w:tcW w:w="425" w:type="dxa"/>
          </w:tcPr>
          <w:p w:rsidR="002F78E4" w:rsidRPr="002F78E4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2F78E4" w:rsidRPr="002F78E4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425" w:type="dxa"/>
          </w:tcPr>
          <w:p w:rsidR="002F78E4" w:rsidRPr="002F78E4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7" w:type="dxa"/>
          </w:tcPr>
          <w:p w:rsidR="002F78E4" w:rsidRPr="002F78E4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Não</w:t>
            </w:r>
          </w:p>
        </w:tc>
      </w:tr>
      <w:tr w:rsidR="0026130C" w:rsidRPr="006B01B1" w:rsidTr="00666B81">
        <w:trPr>
          <w:cnfStyle w:val="000000100000"/>
        </w:trPr>
        <w:tc>
          <w:tcPr>
            <w:cnfStyle w:val="001000000000"/>
            <w:tcW w:w="9590" w:type="dxa"/>
            <w:gridSpan w:val="5"/>
          </w:tcPr>
          <w:p w:rsidR="0026130C" w:rsidRPr="006B01B1" w:rsidRDefault="0026130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Quem serão os possíveis beneficiados</w:t>
            </w:r>
            <w:r w:rsidR="005079BE">
              <w:rPr>
                <w:rFonts w:ascii="Arial" w:hAnsi="Arial" w:cs="Arial"/>
                <w:sz w:val="18"/>
                <w:szCs w:val="18"/>
                <w:lang w:val="pt-BR"/>
              </w:rPr>
              <w:t xml:space="preserve"> no âmbito da instituição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?</w:t>
            </w:r>
          </w:p>
        </w:tc>
      </w:tr>
      <w:tr w:rsidR="0026130C" w:rsidRPr="006B01B1" w:rsidTr="00666B81">
        <w:trPr>
          <w:cnfStyle w:val="000000010000"/>
        </w:trPr>
        <w:tc>
          <w:tcPr>
            <w:cnfStyle w:val="001000000000"/>
            <w:tcW w:w="9590" w:type="dxa"/>
            <w:gridSpan w:val="5"/>
          </w:tcPr>
          <w:p w:rsidR="0026130C" w:rsidRPr="006B01B1" w:rsidRDefault="0026130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6AFE" w:rsidRPr="006B01B1" w:rsidTr="00585D1B">
        <w:trPr>
          <w:cnfStyle w:val="000000100000"/>
        </w:trPr>
        <w:tc>
          <w:tcPr>
            <w:cnfStyle w:val="001000000000"/>
            <w:tcW w:w="9590" w:type="dxa"/>
            <w:gridSpan w:val="5"/>
          </w:tcPr>
          <w:p w:rsidR="000B6AFE" w:rsidRPr="006B01B1" w:rsidRDefault="005079BE" w:rsidP="002F78E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O que levou o autor a desenvolver </w:t>
            </w:r>
            <w:r w:rsidR="002F78E4">
              <w:rPr>
                <w:rFonts w:ascii="Arial" w:hAnsi="Arial" w:cs="Arial"/>
                <w:sz w:val="18"/>
                <w:szCs w:val="18"/>
                <w:lang w:val="pt-BR"/>
              </w:rPr>
              <w:t>a marca</w:t>
            </w:r>
            <w:r w:rsidR="000B6AFE">
              <w:rPr>
                <w:rFonts w:ascii="Arial" w:hAnsi="Arial" w:cs="Arial"/>
                <w:sz w:val="18"/>
                <w:szCs w:val="18"/>
                <w:lang w:val="pt-BR"/>
              </w:rPr>
              <w:t xml:space="preserve">? </w:t>
            </w:r>
          </w:p>
        </w:tc>
      </w:tr>
      <w:tr w:rsidR="00B95DC2" w:rsidRPr="006B01B1" w:rsidTr="00EF034F">
        <w:trPr>
          <w:cnfStyle w:val="000000010000"/>
        </w:trPr>
        <w:tc>
          <w:tcPr>
            <w:cnfStyle w:val="001000000000"/>
            <w:tcW w:w="9590" w:type="dxa"/>
            <w:gridSpan w:val="5"/>
          </w:tcPr>
          <w:p w:rsidR="00B95DC2" w:rsidRPr="006B01B1" w:rsidRDefault="00B95DC2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95DC2" w:rsidRPr="006B01B1" w:rsidTr="00705840">
        <w:trPr>
          <w:cnfStyle w:val="000000100000"/>
        </w:trPr>
        <w:tc>
          <w:tcPr>
            <w:cnfStyle w:val="001000000000"/>
            <w:tcW w:w="9590" w:type="dxa"/>
            <w:gridSpan w:val="5"/>
          </w:tcPr>
          <w:p w:rsidR="00B95DC2" w:rsidRPr="00B95DC2" w:rsidRDefault="00B95DC2" w:rsidP="009B586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95DC2">
              <w:rPr>
                <w:rFonts w:ascii="Arial" w:hAnsi="Arial" w:cs="Arial"/>
                <w:sz w:val="18"/>
                <w:szCs w:val="18"/>
                <w:lang w:val="pt-BR"/>
              </w:rPr>
              <w:t>Há participação de estudantes no desenvolvimento</w:t>
            </w:r>
            <w:r w:rsidR="009B586D">
              <w:rPr>
                <w:rFonts w:ascii="Arial" w:hAnsi="Arial" w:cs="Arial"/>
                <w:sz w:val="18"/>
                <w:szCs w:val="18"/>
                <w:lang w:val="pt-BR"/>
              </w:rPr>
              <w:t xml:space="preserve"> da marca</w:t>
            </w:r>
            <w:r w:rsidRPr="00B95DC2">
              <w:rPr>
                <w:rFonts w:ascii="Arial" w:hAnsi="Arial" w:cs="Arial"/>
                <w:sz w:val="18"/>
                <w:szCs w:val="18"/>
                <w:lang w:val="pt-BR"/>
              </w:rPr>
              <w:t>? De que forma?</w:t>
            </w:r>
          </w:p>
        </w:tc>
      </w:tr>
      <w:tr w:rsidR="00D97ADC" w:rsidRPr="006B01B1" w:rsidTr="00C926B1">
        <w:trPr>
          <w:cnfStyle w:val="000000010000"/>
        </w:trPr>
        <w:tc>
          <w:tcPr>
            <w:cnfStyle w:val="001000000000"/>
            <w:tcW w:w="9590" w:type="dxa"/>
            <w:gridSpan w:val="5"/>
          </w:tcPr>
          <w:p w:rsidR="00D97ADC" w:rsidRPr="006B01B1" w:rsidRDefault="00D97AD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79BE" w:rsidRPr="006B01B1" w:rsidTr="00C926B1">
        <w:trPr>
          <w:cnfStyle w:val="000000100000"/>
        </w:trPr>
        <w:tc>
          <w:tcPr>
            <w:cnfStyle w:val="001000000000"/>
            <w:tcW w:w="9590" w:type="dxa"/>
            <w:gridSpan w:val="5"/>
          </w:tcPr>
          <w:p w:rsidR="005079BE" w:rsidRPr="006B01B1" w:rsidRDefault="005079BE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Em caso de cessão, quais setores poderiam adotar a marca criada?</w:t>
            </w:r>
          </w:p>
        </w:tc>
      </w:tr>
      <w:tr w:rsidR="005079BE" w:rsidRPr="006B01B1" w:rsidTr="00C926B1">
        <w:trPr>
          <w:cnfStyle w:val="000000010000"/>
        </w:trPr>
        <w:tc>
          <w:tcPr>
            <w:cnfStyle w:val="001000000000"/>
            <w:tcW w:w="9590" w:type="dxa"/>
            <w:gridSpan w:val="5"/>
          </w:tcPr>
          <w:p w:rsidR="005079BE" w:rsidRPr="006B01B1" w:rsidRDefault="005079BE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9B586D" w:rsidRDefault="009B586D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4795"/>
        <w:gridCol w:w="4795"/>
      </w:tblGrid>
      <w:tr w:rsidR="00AC5766" w:rsidRPr="005A2D16" w:rsidTr="00F4089B">
        <w:trPr>
          <w:cnfStyle w:val="100000000000"/>
        </w:trPr>
        <w:tc>
          <w:tcPr>
            <w:cnfStyle w:val="001000000000"/>
            <w:tcW w:w="9590" w:type="dxa"/>
            <w:gridSpan w:val="2"/>
          </w:tcPr>
          <w:p w:rsidR="00AC5766" w:rsidRPr="005A2D16" w:rsidRDefault="00AC5766" w:rsidP="00F4089B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DECLARO, SOB AS PENAS DA LEI, SEREM VERDADEIRAS AS INFORMAÇÕES PRESTADAS </w:t>
            </w:r>
          </w:p>
        </w:tc>
      </w:tr>
      <w:tr w:rsidR="007B4977" w:rsidRPr="005A2D16" w:rsidTr="00AD40EF">
        <w:trPr>
          <w:cnfStyle w:val="000000100000"/>
        </w:trPr>
        <w:tc>
          <w:tcPr>
            <w:cnfStyle w:val="001000000000"/>
            <w:tcW w:w="4795" w:type="dxa"/>
          </w:tcPr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076FB4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076FB4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pt-BR"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.2pt;margin-top:7pt;width:226.6pt;height:0;z-index:251658240" o:connectortype="straight"/>
              </w:pict>
            </w:r>
          </w:p>
          <w:p w:rsidR="007B4977" w:rsidRPr="00422219" w:rsidRDefault="00B50266" w:rsidP="00B50266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422219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Assinatura</w:t>
            </w:r>
          </w:p>
        </w:tc>
        <w:tc>
          <w:tcPr>
            <w:tcW w:w="4795" w:type="dxa"/>
          </w:tcPr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076FB4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 w:eastAsia="pt-BR"/>
              </w:rPr>
              <w:pict>
                <v:shape id="_x0000_s1027" type="#_x0000_t32" style="position:absolute;margin-left:-.8pt;margin-top:7pt;width:231.05pt;height:0;z-index:251659264" o:connectortype="straight"/>
              </w:pict>
            </w:r>
          </w:p>
          <w:p w:rsidR="007B4977" w:rsidRPr="007B4977" w:rsidRDefault="00422219" w:rsidP="00422219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Assinatura</w:t>
            </w:r>
          </w:p>
        </w:tc>
      </w:tr>
      <w:tr w:rsidR="00422219" w:rsidRPr="005A2D16" w:rsidTr="001822D2">
        <w:trPr>
          <w:cnfStyle w:val="000000010000"/>
        </w:trPr>
        <w:tc>
          <w:tcPr>
            <w:cnfStyle w:val="001000000000"/>
            <w:tcW w:w="9590" w:type="dxa"/>
            <w:gridSpan w:val="2"/>
          </w:tcPr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076FB4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076FB4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pt-BR" w:eastAsia="pt-BR"/>
              </w:rPr>
              <w:pict>
                <v:shape id="_x0000_s1028" type="#_x0000_t32" style="position:absolute;margin-left:138.25pt;margin-top:2.45pt;width:199.2pt;height:0;z-index:251660288" o:connectortype="straight"/>
              </w:pict>
            </w:r>
          </w:p>
          <w:p w:rsidR="00422219" w:rsidRPr="004B45BE" w:rsidRDefault="00422219" w:rsidP="00422219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4B45BE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Local/Data</w:t>
            </w:r>
          </w:p>
        </w:tc>
      </w:tr>
    </w:tbl>
    <w:p w:rsidR="00AC5766" w:rsidRDefault="00AC576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sectPr w:rsidR="00AC5766" w:rsidSect="001401F5">
      <w:headerReference w:type="default" r:id="rId11"/>
      <w:footerReference w:type="default" r:id="rId12"/>
      <w:pgSz w:w="12240" w:h="15840"/>
      <w:pgMar w:top="1440" w:right="1440" w:bottom="1440" w:left="1440" w:header="708" w:footer="245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âmya Cordeiro" w:date="2025-05-06T11:19:00Z" w:initials="SC">
    <w:p w:rsidR="00F05329" w:rsidRDefault="00F05329">
      <w:pPr>
        <w:pStyle w:val="Textodecomentrio"/>
      </w:pPr>
    </w:p>
    <w:p w:rsidR="00651EDF" w:rsidRDefault="00651EDF">
      <w:pPr>
        <w:pStyle w:val="Textodecomentrio"/>
      </w:pPr>
      <w:r>
        <w:rPr>
          <w:rStyle w:val="Refdecomentrio"/>
        </w:rPr>
        <w:annotationRef/>
      </w:r>
      <w:r>
        <w:t>Inserir mais campos caso seja necessário.</w:t>
      </w:r>
    </w:p>
  </w:comment>
  <w:comment w:id="1" w:author="Sâmya Cordeiro" w:date="2025-05-06T11:39:00Z" w:initials="SC">
    <w:p w:rsidR="00B12D0F" w:rsidRDefault="00B12D0F">
      <w:pPr>
        <w:pStyle w:val="Textodecomentrio"/>
      </w:pPr>
      <w:r>
        <w:rPr>
          <w:rStyle w:val="Refdecomentrio"/>
        </w:rPr>
        <w:annotationRef/>
      </w:r>
      <w:r>
        <w:t>Inserir somente os números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93" w:rsidRDefault="00C07993" w:rsidP="00C830EA">
      <w:pPr>
        <w:spacing w:after="0" w:line="240" w:lineRule="auto"/>
      </w:pPr>
      <w:r>
        <w:separator/>
      </w:r>
    </w:p>
  </w:endnote>
  <w:endnote w:type="continuationSeparator" w:id="1">
    <w:p w:rsidR="00C07993" w:rsidRDefault="00C07993" w:rsidP="00C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67" w:rsidRPr="001401F5" w:rsidRDefault="00FF7567" w:rsidP="009B0B60">
    <w:pPr>
      <w:pStyle w:val="Rodap"/>
      <w:pBdr>
        <w:top w:val="thinThickSmallGap" w:sz="24" w:space="1" w:color="622423"/>
      </w:pBdr>
      <w:jc w:val="center"/>
      <w:rPr>
        <w:rFonts w:ascii="Arial" w:eastAsia="Calibri" w:hAnsi="Arial" w:cs="Arial"/>
        <w:sz w:val="16"/>
        <w:szCs w:val="20"/>
        <w:lang w:val="pt-BR"/>
      </w:rPr>
    </w:pPr>
    <w:r w:rsidRPr="001401F5">
      <w:rPr>
        <w:rFonts w:ascii="Arial" w:eastAsia="Calibri" w:hAnsi="Arial" w:cs="Arial"/>
        <w:sz w:val="16"/>
        <w:szCs w:val="20"/>
        <w:lang w:val="pt-BR"/>
      </w:rPr>
      <w:t>Av. Rodrigo Otávio, 6.200, Campus Universitário Senador Arthur Virgílio Filho, Coroado, Bloco da Reitoria, CEP: 690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80</w:t>
    </w:r>
    <w:r w:rsidRPr="001401F5">
      <w:rPr>
        <w:rFonts w:ascii="Arial" w:eastAsia="Calibri" w:hAnsi="Arial" w:cs="Arial"/>
        <w:sz w:val="16"/>
        <w:szCs w:val="20"/>
        <w:lang w:val="pt-BR"/>
      </w:rPr>
      <w:t>-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00 - Manaus/AM. Telefones: (92) 3305-1758, (92) </w:t>
    </w:r>
    <w:r w:rsidR="00A436B5">
      <w:rPr>
        <w:rFonts w:ascii="Arial" w:eastAsia="Calibri" w:hAnsi="Arial" w:cs="Arial"/>
        <w:sz w:val="16"/>
        <w:szCs w:val="20"/>
        <w:lang w:val="pt-BR"/>
      </w:rPr>
      <w:t>99318-2816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, E-mail: </w:t>
    </w:r>
    <w:r w:rsidR="00A436B5">
      <w:rPr>
        <w:rFonts w:ascii="Arial" w:eastAsia="Calibri" w:hAnsi="Arial" w:cs="Arial"/>
        <w:sz w:val="16"/>
        <w:szCs w:val="20"/>
        <w:lang w:val="pt-BR"/>
      </w:rPr>
      <w:t>d</w:t>
    </w:r>
    <w:r w:rsidR="009B0B60">
      <w:rPr>
        <w:rFonts w:ascii="Arial" w:eastAsia="Calibri" w:hAnsi="Arial" w:cs="Arial"/>
        <w:sz w:val="16"/>
        <w:szCs w:val="20"/>
        <w:lang w:val="pt-BR"/>
      </w:rPr>
      <w:t>gi</w:t>
    </w:r>
    <w:r w:rsidR="006D677C" w:rsidRPr="001401F5">
      <w:rPr>
        <w:rFonts w:ascii="Arial" w:eastAsia="Calibri" w:hAnsi="Arial" w:cs="Arial"/>
        <w:sz w:val="16"/>
        <w:szCs w:val="20"/>
        <w:lang w:val="pt-BR"/>
      </w:rPr>
      <w:t>@</w:t>
    </w:r>
    <w:r w:rsidR="009B0B60">
      <w:rPr>
        <w:rFonts w:ascii="Arial" w:eastAsia="Calibri" w:hAnsi="Arial" w:cs="Arial"/>
        <w:sz w:val="16"/>
        <w:szCs w:val="20"/>
        <w:lang w:val="pt-BR"/>
      </w:rPr>
      <w:t>ufam.edu.br</w:t>
    </w:r>
  </w:p>
  <w:p w:rsidR="00FF7567" w:rsidRPr="00FF7567" w:rsidRDefault="00FF756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lang w:val="pt-BR"/>
      </w:rPr>
    </w:pPr>
    <w:r>
      <w:rPr>
        <w:rFonts w:asciiTheme="majorHAnsi" w:hAnsiTheme="majorHAnsi"/>
      </w:rPr>
      <w:ptab w:relativeTo="margin" w:alignment="right" w:leader="none"/>
    </w:r>
    <w:r w:rsidRPr="00FF7567">
      <w:rPr>
        <w:rFonts w:asciiTheme="majorHAnsi" w:hAnsiTheme="majorHAnsi"/>
        <w:lang w:val="pt-BR"/>
      </w:rPr>
      <w:t xml:space="preserve">Página </w:t>
    </w:r>
    <w:r w:rsidR="00076FB4">
      <w:fldChar w:fldCharType="begin"/>
    </w:r>
    <w:r w:rsidRPr="00FF7567">
      <w:rPr>
        <w:lang w:val="pt-BR"/>
      </w:rPr>
      <w:instrText xml:space="preserve"> PAGE   \* MERGEFORMAT </w:instrText>
    </w:r>
    <w:r w:rsidR="00076FB4">
      <w:fldChar w:fldCharType="separate"/>
    </w:r>
    <w:r w:rsidR="00F56F61" w:rsidRPr="00F56F61">
      <w:rPr>
        <w:rFonts w:asciiTheme="majorHAnsi" w:hAnsiTheme="majorHAnsi"/>
        <w:noProof/>
        <w:lang w:val="pt-BR"/>
      </w:rPr>
      <w:t>2</w:t>
    </w:r>
    <w:r w:rsidR="00076FB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93" w:rsidRDefault="00C07993" w:rsidP="00C830EA">
      <w:pPr>
        <w:spacing w:after="0" w:line="240" w:lineRule="auto"/>
      </w:pPr>
      <w:r>
        <w:separator/>
      </w:r>
    </w:p>
  </w:footnote>
  <w:footnote w:type="continuationSeparator" w:id="1">
    <w:p w:rsidR="00C07993" w:rsidRDefault="00C07993" w:rsidP="00C8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59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06"/>
      <w:gridCol w:w="5969"/>
      <w:gridCol w:w="1923"/>
    </w:tblGrid>
    <w:tr w:rsidR="00C830EA" w:rsidTr="006777C0">
      <w:trPr>
        <w:trHeight w:val="1405"/>
      </w:trPr>
      <w:tc>
        <w:tcPr>
          <w:tcW w:w="1706" w:type="dxa"/>
        </w:tcPr>
        <w:p w:rsidR="002A61A3" w:rsidRDefault="00C830EA">
          <w:pPr>
            <w:pStyle w:val="Cabealho"/>
          </w:pPr>
          <w:r w:rsidRPr="00C830EA">
            <w:rPr>
              <w:noProof/>
              <w:lang w:val="pt-BR"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132356</wp:posOffset>
                </wp:positionH>
                <wp:positionV relativeFrom="paragraph">
                  <wp:posOffset>19547</wp:posOffset>
                </wp:positionV>
                <wp:extent cx="579825" cy="588396"/>
                <wp:effectExtent l="19050" t="0" r="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826" cy="5883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A61A3" w:rsidRDefault="002A61A3" w:rsidP="002A61A3"/>
        <w:p w:rsidR="00C830EA" w:rsidRPr="002A61A3" w:rsidRDefault="00C830EA" w:rsidP="002A61A3">
          <w:pPr>
            <w:jc w:val="center"/>
          </w:pPr>
        </w:p>
      </w:tc>
      <w:tc>
        <w:tcPr>
          <w:tcW w:w="5969" w:type="dxa"/>
        </w:tcPr>
        <w:p w:rsidR="009B0B60" w:rsidRDefault="009B0B60" w:rsidP="009B0B60">
          <w:pPr>
            <w:pStyle w:val="Cabealho"/>
            <w:jc w:val="center"/>
            <w:rPr>
              <w:rFonts w:ascii="Arial" w:hAnsi="Arial" w:cs="Arial"/>
              <w:lang w:val="pt-BR"/>
            </w:rPr>
          </w:pPr>
        </w:p>
        <w:p w:rsidR="00C830EA" w:rsidRPr="00C830EA" w:rsidRDefault="00C830EA" w:rsidP="009B0B60">
          <w:pPr>
            <w:pStyle w:val="Cabealho"/>
            <w:jc w:val="center"/>
            <w:rPr>
              <w:rFonts w:ascii="Arial" w:hAnsi="Arial" w:cs="Arial"/>
              <w:lang w:val="pt-BR"/>
            </w:rPr>
          </w:pPr>
          <w:r w:rsidRPr="00C830EA">
            <w:rPr>
              <w:rFonts w:ascii="Arial" w:hAnsi="Arial" w:cs="Arial"/>
              <w:lang w:val="pt-BR"/>
            </w:rPr>
            <w:t>Universidade Federal do Amazonas</w:t>
          </w:r>
        </w:p>
        <w:p w:rsidR="009B0B60" w:rsidRDefault="00C830EA" w:rsidP="009B0B60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Pró – Reitoria de Inovação Tecnológica</w:t>
          </w:r>
          <w:r w:rsidR="00157011">
            <w:rPr>
              <w:rFonts w:ascii="Arial" w:hAnsi="Arial" w:cs="Arial"/>
              <w:sz w:val="20"/>
              <w:szCs w:val="20"/>
              <w:lang w:val="pt-BR"/>
            </w:rPr>
            <w:t xml:space="preserve"> </w:t>
          </w:r>
        </w:p>
        <w:p w:rsidR="00FD7930" w:rsidRDefault="00C830EA" w:rsidP="009B0B60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Departamento de Gestão da Inovação</w:t>
          </w:r>
        </w:p>
        <w:p w:rsidR="002A61A3" w:rsidRPr="00C830EA" w:rsidRDefault="002A61A3" w:rsidP="009B0B60">
          <w:pPr>
            <w:pStyle w:val="Cabealho"/>
            <w:jc w:val="center"/>
            <w:rPr>
              <w:lang w:val="pt-BR"/>
            </w:rPr>
          </w:pPr>
        </w:p>
      </w:tc>
      <w:tc>
        <w:tcPr>
          <w:tcW w:w="1923" w:type="dxa"/>
        </w:tcPr>
        <w:p w:rsidR="00C830EA" w:rsidRDefault="002F4616" w:rsidP="003F2A97">
          <w:pPr>
            <w:pStyle w:val="Cabealho"/>
            <w:jc w:val="right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165182</wp:posOffset>
                </wp:positionH>
                <wp:positionV relativeFrom="paragraph">
                  <wp:posOffset>83157</wp:posOffset>
                </wp:positionV>
                <wp:extent cx="752227" cy="691764"/>
                <wp:effectExtent l="19050" t="0" r="0" b="0"/>
                <wp:wrapNone/>
                <wp:docPr id="1" name="Imagem 0" descr="WhatsApp Image 2025-03-31 at 15.10.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 Image 2025-03-31 at 15.10.10.jpe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227" cy="691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830EA" w:rsidRDefault="00C830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244"/>
    <w:multiLevelType w:val="hybridMultilevel"/>
    <w:tmpl w:val="94562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97258"/>
    <w:multiLevelType w:val="hybridMultilevel"/>
    <w:tmpl w:val="DE82C0F4"/>
    <w:lvl w:ilvl="0" w:tplc="EA4CF26E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sz w:val="18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111469"/>
    <w:multiLevelType w:val="hybridMultilevel"/>
    <w:tmpl w:val="8486697A"/>
    <w:lvl w:ilvl="0" w:tplc="EA4CF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745C6"/>
    <w:multiLevelType w:val="hybridMultilevel"/>
    <w:tmpl w:val="CAE41CC0"/>
    <w:lvl w:ilvl="0" w:tplc="3CB8CE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6ED"/>
    <w:multiLevelType w:val="hybridMultilevel"/>
    <w:tmpl w:val="DC344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B53"/>
    <w:multiLevelType w:val="hybridMultilevel"/>
    <w:tmpl w:val="ADF4EB28"/>
    <w:lvl w:ilvl="0" w:tplc="EA4CF26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58148EA"/>
    <w:multiLevelType w:val="hybridMultilevel"/>
    <w:tmpl w:val="1D86E39E"/>
    <w:lvl w:ilvl="0" w:tplc="EA4C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620E"/>
    <w:multiLevelType w:val="hybridMultilevel"/>
    <w:tmpl w:val="E38C0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1636D"/>
    <w:multiLevelType w:val="hybridMultilevel"/>
    <w:tmpl w:val="32F69922"/>
    <w:lvl w:ilvl="0" w:tplc="F0D8276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8AE320A"/>
    <w:multiLevelType w:val="hybridMultilevel"/>
    <w:tmpl w:val="D1D0D136"/>
    <w:lvl w:ilvl="0" w:tplc="EA4CF2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C830EA"/>
    <w:rsid w:val="00002A02"/>
    <w:rsid w:val="0000517C"/>
    <w:rsid w:val="000121DD"/>
    <w:rsid w:val="000159D4"/>
    <w:rsid w:val="0002182C"/>
    <w:rsid w:val="000237F8"/>
    <w:rsid w:val="0002673E"/>
    <w:rsid w:val="0003056B"/>
    <w:rsid w:val="00036BC0"/>
    <w:rsid w:val="00037039"/>
    <w:rsid w:val="00037319"/>
    <w:rsid w:val="00042DA3"/>
    <w:rsid w:val="00051663"/>
    <w:rsid w:val="00055C75"/>
    <w:rsid w:val="00061D54"/>
    <w:rsid w:val="00070771"/>
    <w:rsid w:val="00076FB4"/>
    <w:rsid w:val="0008050D"/>
    <w:rsid w:val="000832AC"/>
    <w:rsid w:val="00090AD1"/>
    <w:rsid w:val="00097056"/>
    <w:rsid w:val="000B1276"/>
    <w:rsid w:val="000B6AFE"/>
    <w:rsid w:val="000D603A"/>
    <w:rsid w:val="000E33B1"/>
    <w:rsid w:val="000F0848"/>
    <w:rsid w:val="000F7D6E"/>
    <w:rsid w:val="001401F5"/>
    <w:rsid w:val="001445F7"/>
    <w:rsid w:val="00145B8D"/>
    <w:rsid w:val="00145ED9"/>
    <w:rsid w:val="00157011"/>
    <w:rsid w:val="00161161"/>
    <w:rsid w:val="00177E76"/>
    <w:rsid w:val="0019725C"/>
    <w:rsid w:val="001B5E77"/>
    <w:rsid w:val="001C3C20"/>
    <w:rsid w:val="001C6223"/>
    <w:rsid w:val="001F51CF"/>
    <w:rsid w:val="00227DE4"/>
    <w:rsid w:val="00230E01"/>
    <w:rsid w:val="0026130C"/>
    <w:rsid w:val="0026708E"/>
    <w:rsid w:val="00272B90"/>
    <w:rsid w:val="00284B38"/>
    <w:rsid w:val="0028562A"/>
    <w:rsid w:val="00285697"/>
    <w:rsid w:val="00285D4C"/>
    <w:rsid w:val="00295ABE"/>
    <w:rsid w:val="002A61A3"/>
    <w:rsid w:val="002C4E2E"/>
    <w:rsid w:val="002D0514"/>
    <w:rsid w:val="002D0C4D"/>
    <w:rsid w:val="002F4616"/>
    <w:rsid w:val="002F78E4"/>
    <w:rsid w:val="00320B7A"/>
    <w:rsid w:val="00322AF0"/>
    <w:rsid w:val="003262A0"/>
    <w:rsid w:val="00333372"/>
    <w:rsid w:val="003602A4"/>
    <w:rsid w:val="00363F31"/>
    <w:rsid w:val="00383462"/>
    <w:rsid w:val="003A4A66"/>
    <w:rsid w:val="003D02D7"/>
    <w:rsid w:val="003D572D"/>
    <w:rsid w:val="003E617B"/>
    <w:rsid w:val="003E7BAE"/>
    <w:rsid w:val="003F2A97"/>
    <w:rsid w:val="003F5026"/>
    <w:rsid w:val="004031EF"/>
    <w:rsid w:val="00403997"/>
    <w:rsid w:val="004114F7"/>
    <w:rsid w:val="00422219"/>
    <w:rsid w:val="004257EE"/>
    <w:rsid w:val="00450F52"/>
    <w:rsid w:val="0047022B"/>
    <w:rsid w:val="00470846"/>
    <w:rsid w:val="004722FE"/>
    <w:rsid w:val="00475191"/>
    <w:rsid w:val="00476C2E"/>
    <w:rsid w:val="00480515"/>
    <w:rsid w:val="00494656"/>
    <w:rsid w:val="004B45BE"/>
    <w:rsid w:val="004C0C87"/>
    <w:rsid w:val="004C3E97"/>
    <w:rsid w:val="004C48B3"/>
    <w:rsid w:val="004D3445"/>
    <w:rsid w:val="004E3410"/>
    <w:rsid w:val="004F24B1"/>
    <w:rsid w:val="004F71EA"/>
    <w:rsid w:val="00503A4F"/>
    <w:rsid w:val="005079BE"/>
    <w:rsid w:val="0052547C"/>
    <w:rsid w:val="005276BF"/>
    <w:rsid w:val="00531425"/>
    <w:rsid w:val="005470F6"/>
    <w:rsid w:val="00562C9D"/>
    <w:rsid w:val="00563359"/>
    <w:rsid w:val="0056781D"/>
    <w:rsid w:val="0057280D"/>
    <w:rsid w:val="0057692B"/>
    <w:rsid w:val="005855F4"/>
    <w:rsid w:val="00590797"/>
    <w:rsid w:val="005A2D16"/>
    <w:rsid w:val="005A3642"/>
    <w:rsid w:val="005A4E0F"/>
    <w:rsid w:val="005B141E"/>
    <w:rsid w:val="005C7F3D"/>
    <w:rsid w:val="005F3CFE"/>
    <w:rsid w:val="005F52F5"/>
    <w:rsid w:val="005F7E76"/>
    <w:rsid w:val="006018FF"/>
    <w:rsid w:val="00602D11"/>
    <w:rsid w:val="00604E73"/>
    <w:rsid w:val="006139A9"/>
    <w:rsid w:val="00620744"/>
    <w:rsid w:val="00636F9F"/>
    <w:rsid w:val="00641F8D"/>
    <w:rsid w:val="00651EDF"/>
    <w:rsid w:val="00656210"/>
    <w:rsid w:val="00656EF5"/>
    <w:rsid w:val="006742CA"/>
    <w:rsid w:val="006777C0"/>
    <w:rsid w:val="00680ACE"/>
    <w:rsid w:val="006A5E49"/>
    <w:rsid w:val="006A7884"/>
    <w:rsid w:val="006B01B1"/>
    <w:rsid w:val="006B3364"/>
    <w:rsid w:val="006C0207"/>
    <w:rsid w:val="006C554C"/>
    <w:rsid w:val="006C6989"/>
    <w:rsid w:val="006D677C"/>
    <w:rsid w:val="006E4464"/>
    <w:rsid w:val="006E4775"/>
    <w:rsid w:val="006F47B1"/>
    <w:rsid w:val="006F7921"/>
    <w:rsid w:val="00710680"/>
    <w:rsid w:val="007106BB"/>
    <w:rsid w:val="00711605"/>
    <w:rsid w:val="00726BA4"/>
    <w:rsid w:val="00755FA6"/>
    <w:rsid w:val="007678D7"/>
    <w:rsid w:val="007A0D06"/>
    <w:rsid w:val="007A14DC"/>
    <w:rsid w:val="007B4977"/>
    <w:rsid w:val="007C1445"/>
    <w:rsid w:val="007E4DD1"/>
    <w:rsid w:val="0080217C"/>
    <w:rsid w:val="008026C3"/>
    <w:rsid w:val="00803C15"/>
    <w:rsid w:val="00835497"/>
    <w:rsid w:val="00843704"/>
    <w:rsid w:val="00854CB7"/>
    <w:rsid w:val="00860D91"/>
    <w:rsid w:val="008643FA"/>
    <w:rsid w:val="0086635C"/>
    <w:rsid w:val="00872532"/>
    <w:rsid w:val="00876851"/>
    <w:rsid w:val="0089227C"/>
    <w:rsid w:val="0089502A"/>
    <w:rsid w:val="008A7098"/>
    <w:rsid w:val="008B1271"/>
    <w:rsid w:val="008D0065"/>
    <w:rsid w:val="008D246A"/>
    <w:rsid w:val="008E230C"/>
    <w:rsid w:val="008E55EF"/>
    <w:rsid w:val="00905484"/>
    <w:rsid w:val="00914F8D"/>
    <w:rsid w:val="0091753C"/>
    <w:rsid w:val="009243FA"/>
    <w:rsid w:val="00937B7D"/>
    <w:rsid w:val="00953A5F"/>
    <w:rsid w:val="00966CCD"/>
    <w:rsid w:val="0096713F"/>
    <w:rsid w:val="00985DA0"/>
    <w:rsid w:val="00987935"/>
    <w:rsid w:val="0099639D"/>
    <w:rsid w:val="00997A96"/>
    <w:rsid w:val="009B0B60"/>
    <w:rsid w:val="009B3DE0"/>
    <w:rsid w:val="009B586D"/>
    <w:rsid w:val="009C0879"/>
    <w:rsid w:val="00A048E2"/>
    <w:rsid w:val="00A072D3"/>
    <w:rsid w:val="00A33211"/>
    <w:rsid w:val="00A436B5"/>
    <w:rsid w:val="00A656A3"/>
    <w:rsid w:val="00A8633D"/>
    <w:rsid w:val="00A86CEB"/>
    <w:rsid w:val="00A96D53"/>
    <w:rsid w:val="00AC1C43"/>
    <w:rsid w:val="00AC5766"/>
    <w:rsid w:val="00AE0E45"/>
    <w:rsid w:val="00B02321"/>
    <w:rsid w:val="00B02DA8"/>
    <w:rsid w:val="00B06060"/>
    <w:rsid w:val="00B12D0F"/>
    <w:rsid w:val="00B340DD"/>
    <w:rsid w:val="00B50266"/>
    <w:rsid w:val="00B53B58"/>
    <w:rsid w:val="00B608EE"/>
    <w:rsid w:val="00B64063"/>
    <w:rsid w:val="00B73210"/>
    <w:rsid w:val="00B95DC2"/>
    <w:rsid w:val="00B97B56"/>
    <w:rsid w:val="00BF050D"/>
    <w:rsid w:val="00BF58E5"/>
    <w:rsid w:val="00C07993"/>
    <w:rsid w:val="00C10E44"/>
    <w:rsid w:val="00C17FBA"/>
    <w:rsid w:val="00C830EA"/>
    <w:rsid w:val="00C87BAD"/>
    <w:rsid w:val="00CC666C"/>
    <w:rsid w:val="00D05DFF"/>
    <w:rsid w:val="00D06F67"/>
    <w:rsid w:val="00D26BE8"/>
    <w:rsid w:val="00D35CB7"/>
    <w:rsid w:val="00D42167"/>
    <w:rsid w:val="00D42D0C"/>
    <w:rsid w:val="00D550FE"/>
    <w:rsid w:val="00D6608B"/>
    <w:rsid w:val="00D66EC2"/>
    <w:rsid w:val="00D72B1B"/>
    <w:rsid w:val="00D8283B"/>
    <w:rsid w:val="00D87EF8"/>
    <w:rsid w:val="00D97ADC"/>
    <w:rsid w:val="00DF0E82"/>
    <w:rsid w:val="00E357F5"/>
    <w:rsid w:val="00E563F6"/>
    <w:rsid w:val="00E82BE2"/>
    <w:rsid w:val="00E9197D"/>
    <w:rsid w:val="00E921E2"/>
    <w:rsid w:val="00EA4D5C"/>
    <w:rsid w:val="00EB6289"/>
    <w:rsid w:val="00EC05C9"/>
    <w:rsid w:val="00EC7F4F"/>
    <w:rsid w:val="00ED6BB1"/>
    <w:rsid w:val="00F0230E"/>
    <w:rsid w:val="00F02BF8"/>
    <w:rsid w:val="00F05329"/>
    <w:rsid w:val="00F1789E"/>
    <w:rsid w:val="00F22D7F"/>
    <w:rsid w:val="00F23D2B"/>
    <w:rsid w:val="00F30B8B"/>
    <w:rsid w:val="00F43B7A"/>
    <w:rsid w:val="00F55E77"/>
    <w:rsid w:val="00F56F61"/>
    <w:rsid w:val="00F61F35"/>
    <w:rsid w:val="00F629ED"/>
    <w:rsid w:val="00FC1295"/>
    <w:rsid w:val="00FC6A0B"/>
    <w:rsid w:val="00FD37FD"/>
    <w:rsid w:val="00FD7930"/>
    <w:rsid w:val="00FE6E90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0EA"/>
  </w:style>
  <w:style w:type="paragraph" w:styleId="Rodap">
    <w:name w:val="footer"/>
    <w:basedOn w:val="Normal"/>
    <w:link w:val="Rodap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0EA"/>
  </w:style>
  <w:style w:type="table" w:styleId="Tabelacomgrade">
    <w:name w:val="Table Grid"/>
    <w:basedOn w:val="Tabelanormal"/>
    <w:uiPriority w:val="59"/>
    <w:rsid w:val="00C8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9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8E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7280D"/>
    <w:rPr>
      <w:color w:val="800080" w:themeColor="followedHyperlink"/>
      <w:u w:val="single"/>
    </w:rPr>
  </w:style>
  <w:style w:type="table" w:customStyle="1" w:styleId="GradeClara-nfase11">
    <w:name w:val="Grade Clara - Ênfase 11"/>
    <w:basedOn w:val="Tabelanormal"/>
    <w:uiPriority w:val="62"/>
    <w:rsid w:val="00656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rte">
    <w:name w:val="Strong"/>
    <w:uiPriority w:val="22"/>
    <w:qFormat/>
    <w:rsid w:val="00966CCD"/>
    <w:rPr>
      <w:b/>
      <w:bCs/>
    </w:rPr>
  </w:style>
  <w:style w:type="character" w:customStyle="1" w:styleId="fontstyle01">
    <w:name w:val="fontstyle01"/>
    <w:basedOn w:val="Fontepargpadro"/>
    <w:rsid w:val="00D87EF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51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1E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51E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1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1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marcas/arquivos/classificacao_de_marcas/PortalINPI_NCL122025ENPTBR_20250101c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inpi/pt-br/servicos/marcas/arquivos/classificacao_de_marcas/viena.pdf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129F0-4866-4D37-B042-C4D04C56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Sâmya Cordeiro</cp:lastModifiedBy>
  <cp:revision>15</cp:revision>
  <cp:lastPrinted>2022-10-10T15:08:00Z</cp:lastPrinted>
  <dcterms:created xsi:type="dcterms:W3CDTF">2025-05-05T15:39:00Z</dcterms:created>
  <dcterms:modified xsi:type="dcterms:W3CDTF">2025-05-06T18:13:00Z</dcterms:modified>
</cp:coreProperties>
</file>