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Default Extension="odttf" ContentType="application/vnd.openxmlformats-officedocument.obfuscatedFont"/>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31A4F" w:rsidRDefault="0025584C">
      <w:pPr>
        <w:pStyle w:val="normal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softHyphen/>
      </w:r>
      <w:r>
        <w:rPr>
          <w:rFonts w:ascii="Times New Roman" w:eastAsia="Times New Roman" w:hAnsi="Times New Roman" w:cs="Times New Roman"/>
          <w:b/>
          <w:bCs/>
          <w:sz w:val="24"/>
          <w:szCs w:val="24"/>
        </w:rPr>
        <w:softHyphen/>
      </w:r>
      <w:r w:rsidR="003D3CFB">
        <w:rPr>
          <w:rFonts w:ascii="Times New Roman" w:eastAsia="Times New Roman" w:hAnsi="Times New Roman" w:cs="Times New Roman"/>
          <w:b/>
          <w:bCs/>
          <w:sz w:val="24"/>
          <w:szCs w:val="24"/>
        </w:rPr>
        <w:t>DECLARAÇÃO DE INVENÇÃO</w:t>
      </w:r>
    </w:p>
    <w:p w:rsidR="00531A4F" w:rsidRDefault="003D3CFB">
      <w:pPr>
        <w:pStyle w:val="normal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 IDENTIFICAÇÃO DOS CRIADORES</w:t>
      </w:r>
    </w:p>
    <w:p w:rsidR="00531A4F" w:rsidRDefault="003D3CFB">
      <w:pPr>
        <w:pStyle w:val="normal0"/>
        <w:numPr>
          <w:ilvl w:val="0"/>
          <w:numId w:val="3"/>
        </w:numPr>
        <w:spacing w:before="60" w:after="0" w:line="240" w:lineRule="auto"/>
        <w:jc w:val="both"/>
        <w:rPr>
          <w:rFonts w:ascii="Times New Roman" w:eastAsia="Times New Roman" w:hAnsi="Times New Roman" w:cs="Times New Roman"/>
          <w:i/>
          <w:iCs/>
          <w:sz w:val="20"/>
          <w:szCs w:val="20"/>
        </w:rPr>
      </w:pPr>
      <w:r>
        <w:rPr>
          <w:rFonts w:ascii="Times New Roman" w:eastAsia="Times New Roman" w:hAnsi="Times New Roman" w:cs="Times New Roman"/>
          <w:i/>
          <w:iCs/>
          <w:sz w:val="20"/>
          <w:szCs w:val="20"/>
        </w:rPr>
        <w:t>No caso de mais de um criador, a tabela abaixo poderá ser replicada quantas vezes forem necessárias.</w:t>
      </w:r>
    </w:p>
    <w:p w:rsidR="00531A4F" w:rsidRDefault="003D3CFB">
      <w:pPr>
        <w:pStyle w:val="normal0"/>
        <w:numPr>
          <w:ilvl w:val="0"/>
          <w:numId w:val="3"/>
        </w:numPr>
        <w:spacing w:after="0" w:line="240" w:lineRule="auto"/>
        <w:jc w:val="both"/>
        <w:rPr>
          <w:rFonts w:ascii="Times New Roman" w:eastAsia="Times New Roman" w:hAnsi="Times New Roman" w:cs="Times New Roman"/>
          <w:i/>
          <w:iCs/>
          <w:sz w:val="20"/>
          <w:szCs w:val="20"/>
        </w:rPr>
      </w:pPr>
      <w:r>
        <w:rPr>
          <w:rFonts w:ascii="Times New Roman" w:eastAsia="Times New Roman" w:hAnsi="Times New Roman" w:cs="Times New Roman"/>
          <w:i/>
          <w:iCs/>
          <w:sz w:val="20"/>
          <w:szCs w:val="20"/>
        </w:rPr>
        <w:t>É necessário que o projeto tenha um professor da UFAM.</w:t>
      </w:r>
    </w:p>
    <w:p w:rsidR="00531A4F" w:rsidRDefault="00531A4F">
      <w:pPr>
        <w:pStyle w:val="normal0"/>
        <w:spacing w:before="60" w:after="0" w:line="240" w:lineRule="auto"/>
        <w:rPr>
          <w:rFonts w:ascii="Times New Roman" w:eastAsia="Times New Roman" w:hAnsi="Times New Roman" w:cs="Times New Roman"/>
          <w:sz w:val="24"/>
          <w:szCs w:val="24"/>
        </w:rPr>
      </w:pPr>
    </w:p>
    <w:tbl>
      <w:tblPr>
        <w:tblStyle w:val="8"/>
        <w:tblW w:w="915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2510"/>
        <w:gridCol w:w="1405"/>
        <w:gridCol w:w="1155"/>
        <w:gridCol w:w="1560"/>
        <w:gridCol w:w="1275"/>
        <w:gridCol w:w="1245"/>
      </w:tblGrid>
      <w:tr w:rsidR="00531A4F">
        <w:trPr>
          <w:cantSplit/>
          <w:tblHeader/>
        </w:trPr>
        <w:tc>
          <w:tcPr>
            <w:tcW w:w="2509" w:type="dxa"/>
          </w:tcPr>
          <w:p w:rsidR="00531A4F" w:rsidRDefault="003D3CFB">
            <w:pPr>
              <w:pStyle w:val="normal0"/>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criador</w:t>
            </w:r>
            <w:proofErr w:type="gramEnd"/>
          </w:p>
        </w:tc>
        <w:tc>
          <w:tcPr>
            <w:tcW w:w="6640" w:type="dxa"/>
            <w:gridSpan w:val="5"/>
          </w:tcPr>
          <w:p w:rsidR="00531A4F" w:rsidRDefault="00531A4F">
            <w:pPr>
              <w:pStyle w:val="normal0"/>
              <w:rPr>
                <w:rFonts w:ascii="Times New Roman" w:eastAsia="Times New Roman" w:hAnsi="Times New Roman" w:cs="Times New Roman"/>
                <w:sz w:val="24"/>
                <w:szCs w:val="24"/>
              </w:rPr>
            </w:pPr>
          </w:p>
        </w:tc>
      </w:tr>
      <w:tr w:rsidR="00531A4F">
        <w:trPr>
          <w:cantSplit/>
          <w:tblHeader/>
        </w:trPr>
        <w:tc>
          <w:tcPr>
            <w:tcW w:w="2509" w:type="dxa"/>
          </w:tcPr>
          <w:p w:rsidR="00531A4F" w:rsidRDefault="003D3CFB">
            <w:pPr>
              <w:pStyle w:val="normal0"/>
              <w:rPr>
                <w:rFonts w:ascii="Times New Roman" w:eastAsia="Times New Roman" w:hAnsi="Times New Roman" w:cs="Times New Roman"/>
                <w:sz w:val="24"/>
                <w:szCs w:val="24"/>
              </w:rPr>
            </w:pPr>
            <w:r>
              <w:rPr>
                <w:rFonts w:ascii="Times New Roman" w:eastAsia="Times New Roman" w:hAnsi="Times New Roman" w:cs="Times New Roman"/>
                <w:sz w:val="24"/>
                <w:szCs w:val="24"/>
              </w:rPr>
              <w:t>Nome completo</w:t>
            </w:r>
          </w:p>
        </w:tc>
        <w:tc>
          <w:tcPr>
            <w:tcW w:w="6640" w:type="dxa"/>
            <w:gridSpan w:val="5"/>
          </w:tcPr>
          <w:p w:rsidR="00531A4F" w:rsidRDefault="00531A4F">
            <w:pPr>
              <w:pStyle w:val="normal0"/>
              <w:rPr>
                <w:rFonts w:ascii="Times New Roman" w:eastAsia="Times New Roman" w:hAnsi="Times New Roman" w:cs="Times New Roman"/>
                <w:sz w:val="24"/>
                <w:szCs w:val="24"/>
              </w:rPr>
            </w:pPr>
          </w:p>
        </w:tc>
      </w:tr>
      <w:tr w:rsidR="00531A4F">
        <w:trPr>
          <w:cantSplit/>
          <w:trHeight w:val="240"/>
          <w:tblHeader/>
        </w:trPr>
        <w:tc>
          <w:tcPr>
            <w:tcW w:w="9149" w:type="dxa"/>
            <w:gridSpan w:val="6"/>
          </w:tcPr>
          <w:p w:rsidR="00531A4F" w:rsidRDefault="003D3CFB">
            <w:pPr>
              <w:pStyle w:val="norm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CPF: </w:t>
            </w:r>
          </w:p>
        </w:tc>
      </w:tr>
      <w:tr w:rsidR="00531A4F">
        <w:trPr>
          <w:cantSplit/>
          <w:trHeight w:val="335"/>
          <w:tblHeader/>
        </w:trPr>
        <w:tc>
          <w:tcPr>
            <w:tcW w:w="6629" w:type="dxa"/>
            <w:gridSpan w:val="4"/>
          </w:tcPr>
          <w:p w:rsidR="00531A4F" w:rsidRDefault="003D3CFB">
            <w:pPr>
              <w:pStyle w:val="norm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Profissão: </w:t>
            </w:r>
          </w:p>
        </w:tc>
        <w:tc>
          <w:tcPr>
            <w:tcW w:w="2520" w:type="dxa"/>
            <w:gridSpan w:val="2"/>
          </w:tcPr>
          <w:p w:rsidR="00531A4F" w:rsidRDefault="003D3CFB">
            <w:pPr>
              <w:pStyle w:val="normal0"/>
              <w:rPr>
                <w:rFonts w:ascii="Times New Roman" w:eastAsia="Times New Roman" w:hAnsi="Times New Roman" w:cs="Times New Roman"/>
                <w:sz w:val="24"/>
                <w:szCs w:val="24"/>
              </w:rPr>
            </w:pPr>
            <w:r>
              <w:rPr>
                <w:rFonts w:ascii="Times New Roman" w:eastAsia="Times New Roman" w:hAnsi="Times New Roman" w:cs="Times New Roman"/>
                <w:sz w:val="24"/>
                <w:szCs w:val="24"/>
              </w:rPr>
              <w:t>Nacionalidade:</w:t>
            </w:r>
          </w:p>
        </w:tc>
      </w:tr>
      <w:tr w:rsidR="00531A4F">
        <w:trPr>
          <w:cantSplit/>
          <w:trHeight w:val="240"/>
          <w:tblHeader/>
        </w:trPr>
        <w:tc>
          <w:tcPr>
            <w:tcW w:w="6629" w:type="dxa"/>
            <w:gridSpan w:val="4"/>
          </w:tcPr>
          <w:p w:rsidR="00531A4F" w:rsidRDefault="003D3CFB">
            <w:pPr>
              <w:pStyle w:val="normal0"/>
              <w:rPr>
                <w:rFonts w:ascii="Times New Roman" w:eastAsia="Times New Roman" w:hAnsi="Times New Roman" w:cs="Times New Roman"/>
                <w:sz w:val="24"/>
                <w:szCs w:val="24"/>
              </w:rPr>
            </w:pPr>
            <w:r>
              <w:rPr>
                <w:rFonts w:ascii="Times New Roman" w:eastAsia="Times New Roman" w:hAnsi="Times New Roman" w:cs="Times New Roman"/>
                <w:sz w:val="24"/>
                <w:szCs w:val="24"/>
              </w:rPr>
              <w:t>Telefone para contato:</w:t>
            </w:r>
          </w:p>
        </w:tc>
        <w:tc>
          <w:tcPr>
            <w:tcW w:w="2520" w:type="dxa"/>
            <w:gridSpan w:val="2"/>
          </w:tcPr>
          <w:p w:rsidR="00531A4F" w:rsidRDefault="003D3CFB">
            <w:pPr>
              <w:pStyle w:val="normal0"/>
              <w:rPr>
                <w:rFonts w:ascii="Times New Roman" w:eastAsia="Times New Roman" w:hAnsi="Times New Roman" w:cs="Times New Roman"/>
                <w:sz w:val="24"/>
                <w:szCs w:val="24"/>
              </w:rPr>
            </w:pPr>
            <w:r>
              <w:rPr>
                <w:rFonts w:ascii="Times New Roman" w:eastAsia="Times New Roman" w:hAnsi="Times New Roman" w:cs="Times New Roman"/>
                <w:sz w:val="24"/>
                <w:szCs w:val="24"/>
              </w:rPr>
              <w:t>E-mail:</w:t>
            </w:r>
          </w:p>
        </w:tc>
      </w:tr>
      <w:tr w:rsidR="00531A4F">
        <w:trPr>
          <w:cantSplit/>
          <w:tblHeader/>
        </w:trPr>
        <w:tc>
          <w:tcPr>
            <w:tcW w:w="2509" w:type="dxa"/>
          </w:tcPr>
          <w:p w:rsidR="00531A4F" w:rsidRDefault="003D3CFB">
            <w:pPr>
              <w:pStyle w:val="normal0"/>
              <w:rPr>
                <w:rFonts w:ascii="Times New Roman" w:eastAsia="Times New Roman" w:hAnsi="Times New Roman" w:cs="Times New Roman"/>
                <w:sz w:val="24"/>
                <w:szCs w:val="24"/>
              </w:rPr>
            </w:pPr>
            <w:r>
              <w:rPr>
                <w:rFonts w:ascii="Times New Roman" w:eastAsia="Times New Roman" w:hAnsi="Times New Roman" w:cs="Times New Roman"/>
                <w:sz w:val="24"/>
                <w:szCs w:val="24"/>
              </w:rPr>
              <w:t>Endereço</w:t>
            </w:r>
            <w:proofErr w:type="gramStart"/>
            <w:r>
              <w:rPr>
                <w:rFonts w:ascii="Times New Roman" w:eastAsia="Times New Roman" w:hAnsi="Times New Roman" w:cs="Times New Roman"/>
                <w:sz w:val="24"/>
                <w:szCs w:val="24"/>
              </w:rPr>
              <w:t xml:space="preserve">  </w:t>
            </w:r>
            <w:proofErr w:type="gramEnd"/>
            <w:r>
              <w:rPr>
                <w:rFonts w:ascii="Times New Roman" w:eastAsia="Times New Roman" w:hAnsi="Times New Roman" w:cs="Times New Roman"/>
                <w:sz w:val="24"/>
                <w:szCs w:val="24"/>
              </w:rPr>
              <w:t>Residencial:</w:t>
            </w:r>
          </w:p>
        </w:tc>
        <w:tc>
          <w:tcPr>
            <w:tcW w:w="6640" w:type="dxa"/>
            <w:gridSpan w:val="5"/>
          </w:tcPr>
          <w:p w:rsidR="00531A4F" w:rsidRDefault="00531A4F">
            <w:pPr>
              <w:pStyle w:val="normal0"/>
              <w:rPr>
                <w:rFonts w:ascii="Times New Roman" w:eastAsia="Times New Roman" w:hAnsi="Times New Roman" w:cs="Times New Roman"/>
                <w:sz w:val="24"/>
                <w:szCs w:val="24"/>
              </w:rPr>
            </w:pPr>
          </w:p>
        </w:tc>
      </w:tr>
      <w:tr w:rsidR="00531A4F">
        <w:trPr>
          <w:cantSplit/>
          <w:tblHeader/>
        </w:trPr>
        <w:tc>
          <w:tcPr>
            <w:tcW w:w="9149" w:type="dxa"/>
            <w:gridSpan w:val="6"/>
          </w:tcPr>
          <w:p w:rsidR="00531A4F" w:rsidRDefault="003D3CFB">
            <w:pPr>
              <w:pStyle w:val="norm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Titulação máxima à época do desenvolvimento da tecnologia</w:t>
            </w:r>
          </w:p>
        </w:tc>
      </w:tr>
      <w:tr w:rsidR="00531A4F">
        <w:trPr>
          <w:cantSplit/>
          <w:tblHeader/>
        </w:trPr>
        <w:tc>
          <w:tcPr>
            <w:tcW w:w="2509" w:type="dxa"/>
          </w:tcPr>
          <w:p w:rsidR="00531A4F" w:rsidRDefault="003D3CFB">
            <w:pPr>
              <w:pStyle w:val="normal0"/>
              <w:rPr>
                <w:rFonts w:ascii="Times New Roman" w:eastAsia="Times New Roman" w:hAnsi="Times New Roman" w:cs="Times New Roman"/>
                <w:sz w:val="24"/>
                <w:szCs w:val="24"/>
              </w:rPr>
            </w:pPr>
            <w:bookmarkStart w:id="0" w:name="bookmark=kix.mq0h725jsn0" w:colFirst="0" w:colLast="0"/>
            <w:bookmarkEnd w:id="0"/>
            <w:r>
              <w:rPr>
                <w:rFonts w:ascii="Times New Roman" w:eastAsia="Times New Roman" w:hAnsi="Times New Roman" w:cs="Times New Roman"/>
                <w:sz w:val="24"/>
                <w:szCs w:val="24"/>
              </w:rPr>
              <w:t>☐Doutor</w:t>
            </w:r>
          </w:p>
        </w:tc>
        <w:tc>
          <w:tcPr>
            <w:tcW w:w="1405" w:type="dxa"/>
          </w:tcPr>
          <w:p w:rsidR="00531A4F" w:rsidRDefault="003D3CFB">
            <w:pPr>
              <w:pStyle w:val="normal0"/>
              <w:rPr>
                <w:rFonts w:ascii="Times New Roman" w:eastAsia="Times New Roman" w:hAnsi="Times New Roman" w:cs="Times New Roman"/>
                <w:sz w:val="24"/>
                <w:szCs w:val="24"/>
              </w:rPr>
            </w:pPr>
            <w:bookmarkStart w:id="1" w:name="bookmark=kix.ufb76aea98ll" w:colFirst="0" w:colLast="0"/>
            <w:bookmarkEnd w:id="1"/>
            <w:r>
              <w:rPr>
                <w:rFonts w:ascii="Times New Roman" w:eastAsia="Times New Roman" w:hAnsi="Times New Roman" w:cs="Times New Roman"/>
                <w:sz w:val="24"/>
                <w:szCs w:val="24"/>
              </w:rPr>
              <w:t>☐Mestre</w:t>
            </w:r>
          </w:p>
        </w:tc>
        <w:tc>
          <w:tcPr>
            <w:tcW w:w="1155" w:type="dxa"/>
          </w:tcPr>
          <w:p w:rsidR="00531A4F" w:rsidRDefault="003D3CFB">
            <w:pPr>
              <w:pStyle w:val="normal0"/>
              <w:rPr>
                <w:rFonts w:ascii="Times New Roman" w:eastAsia="Times New Roman" w:hAnsi="Times New Roman" w:cs="Times New Roman"/>
                <w:sz w:val="24"/>
                <w:szCs w:val="24"/>
              </w:rPr>
            </w:pPr>
            <w:bookmarkStart w:id="2" w:name="bookmark=kix.3ou02nfbej9v" w:colFirst="0" w:colLast="0"/>
            <w:bookmarkEnd w:id="2"/>
            <w:r>
              <w:rPr>
                <w:rFonts w:ascii="Times New Roman" w:eastAsia="Times New Roman" w:hAnsi="Times New Roman" w:cs="Times New Roman"/>
                <w:sz w:val="24"/>
                <w:szCs w:val="24"/>
              </w:rPr>
              <w:t>☐Especialista</w:t>
            </w:r>
          </w:p>
        </w:tc>
        <w:tc>
          <w:tcPr>
            <w:tcW w:w="1560" w:type="dxa"/>
          </w:tcPr>
          <w:p w:rsidR="00531A4F" w:rsidRDefault="003D3CFB">
            <w:pPr>
              <w:pStyle w:val="normal0"/>
              <w:rPr>
                <w:rFonts w:ascii="Times New Roman" w:eastAsia="Times New Roman" w:hAnsi="Times New Roman" w:cs="Times New Roman"/>
                <w:sz w:val="24"/>
                <w:szCs w:val="24"/>
              </w:rPr>
            </w:pPr>
            <w:bookmarkStart w:id="3" w:name="bookmark=kix.ojvzmc6go8ke" w:colFirst="0" w:colLast="0"/>
            <w:bookmarkEnd w:id="3"/>
            <w:r>
              <w:rPr>
                <w:rFonts w:ascii="Times New Roman" w:eastAsia="Times New Roman" w:hAnsi="Times New Roman" w:cs="Times New Roman"/>
                <w:sz w:val="24"/>
                <w:szCs w:val="24"/>
              </w:rPr>
              <w:t>☐Graduado</w:t>
            </w:r>
          </w:p>
        </w:tc>
        <w:tc>
          <w:tcPr>
            <w:tcW w:w="1275" w:type="dxa"/>
          </w:tcPr>
          <w:p w:rsidR="00531A4F" w:rsidRDefault="003D3CFB">
            <w:pPr>
              <w:pStyle w:val="normal0"/>
              <w:rPr>
                <w:rFonts w:ascii="Times New Roman" w:eastAsia="Times New Roman" w:hAnsi="Times New Roman" w:cs="Times New Roman"/>
                <w:sz w:val="24"/>
                <w:szCs w:val="24"/>
              </w:rPr>
            </w:pPr>
            <w:bookmarkStart w:id="4" w:name="bookmark=kix.9iwilp1l9keu" w:colFirst="0" w:colLast="0"/>
            <w:bookmarkEnd w:id="4"/>
            <w:r>
              <w:rPr>
                <w:rFonts w:ascii="Times New Roman" w:eastAsia="Times New Roman" w:hAnsi="Times New Roman" w:cs="Times New Roman"/>
                <w:sz w:val="24"/>
                <w:szCs w:val="24"/>
              </w:rPr>
              <w:t>☐Outro:</w:t>
            </w:r>
          </w:p>
        </w:tc>
        <w:tc>
          <w:tcPr>
            <w:tcW w:w="1245" w:type="dxa"/>
          </w:tcPr>
          <w:p w:rsidR="00531A4F" w:rsidRDefault="00531A4F">
            <w:pPr>
              <w:pStyle w:val="normal0"/>
              <w:rPr>
                <w:rFonts w:ascii="Times New Roman" w:eastAsia="Times New Roman" w:hAnsi="Times New Roman" w:cs="Times New Roman"/>
                <w:sz w:val="24"/>
                <w:szCs w:val="24"/>
              </w:rPr>
            </w:pPr>
          </w:p>
        </w:tc>
      </w:tr>
      <w:tr w:rsidR="00531A4F">
        <w:trPr>
          <w:cantSplit/>
          <w:trHeight w:val="240"/>
          <w:tblHeader/>
        </w:trPr>
        <w:tc>
          <w:tcPr>
            <w:tcW w:w="9149" w:type="dxa"/>
            <w:gridSpan w:val="6"/>
          </w:tcPr>
          <w:p w:rsidR="00531A4F" w:rsidRDefault="003D3CFB">
            <w:pPr>
              <w:pStyle w:val="normal0"/>
              <w:rPr>
                <w:rFonts w:ascii="Times New Roman" w:eastAsia="Times New Roman" w:hAnsi="Times New Roman" w:cs="Times New Roman"/>
                <w:sz w:val="24"/>
                <w:szCs w:val="24"/>
              </w:rPr>
            </w:pPr>
            <w:r>
              <w:rPr>
                <w:rFonts w:ascii="Times New Roman" w:eastAsia="Times New Roman" w:hAnsi="Times New Roman" w:cs="Times New Roman"/>
                <w:sz w:val="24"/>
                <w:szCs w:val="24"/>
              </w:rPr>
              <w:t>Link Lattes:</w:t>
            </w:r>
          </w:p>
        </w:tc>
      </w:tr>
      <w:tr w:rsidR="00531A4F">
        <w:trPr>
          <w:cantSplit/>
          <w:tblHeader/>
        </w:trPr>
        <w:tc>
          <w:tcPr>
            <w:tcW w:w="9149" w:type="dxa"/>
            <w:gridSpan w:val="6"/>
          </w:tcPr>
          <w:p w:rsidR="00531A4F" w:rsidRDefault="003D3CFB">
            <w:pPr>
              <w:pStyle w:val="norm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Vínculo com a UFAM à época do desenvolvimento da tecnologia: </w:t>
            </w:r>
          </w:p>
        </w:tc>
      </w:tr>
      <w:tr w:rsidR="00531A4F">
        <w:trPr>
          <w:cantSplit/>
          <w:trHeight w:val="240"/>
          <w:tblHeader/>
        </w:trPr>
        <w:tc>
          <w:tcPr>
            <w:tcW w:w="9149" w:type="dxa"/>
            <w:gridSpan w:val="6"/>
          </w:tcPr>
          <w:p w:rsidR="00531A4F" w:rsidRDefault="003D3CFB">
            <w:pPr>
              <w:pStyle w:val="normal0"/>
              <w:rPr>
                <w:rFonts w:ascii="Times New Roman" w:eastAsia="Times New Roman" w:hAnsi="Times New Roman" w:cs="Times New Roman"/>
                <w:sz w:val="24"/>
                <w:szCs w:val="24"/>
              </w:rPr>
            </w:pPr>
            <w:r>
              <w:rPr>
                <w:rFonts w:ascii="Times New Roman" w:eastAsia="Times New Roman" w:hAnsi="Times New Roman" w:cs="Times New Roman"/>
                <w:sz w:val="24"/>
                <w:szCs w:val="24"/>
              </w:rPr>
              <w:t>Interno</w:t>
            </w:r>
          </w:p>
        </w:tc>
      </w:tr>
      <w:tr w:rsidR="00531A4F">
        <w:trPr>
          <w:cantSplit/>
          <w:trHeight w:val="240"/>
          <w:tblHeader/>
        </w:trPr>
        <w:tc>
          <w:tcPr>
            <w:tcW w:w="9149" w:type="dxa"/>
            <w:gridSpan w:val="6"/>
          </w:tcPr>
          <w:p w:rsidR="00531A4F" w:rsidRDefault="003D3CFB">
            <w:pPr>
              <w:pStyle w:val="normal0"/>
              <w:rPr>
                <w:rFonts w:ascii="Times New Roman" w:eastAsia="Times New Roman" w:hAnsi="Times New Roman" w:cs="Times New Roman"/>
                <w:sz w:val="24"/>
                <w:szCs w:val="24"/>
              </w:rPr>
            </w:pPr>
            <w:bookmarkStart w:id="5" w:name="bookmark=kix.w4oc7kfwpcwl" w:colFirst="0" w:colLast="0"/>
            <w:bookmarkEnd w:id="5"/>
            <w:r>
              <w:rPr>
                <w:rFonts w:ascii="Times New Roman" w:eastAsia="Times New Roman" w:hAnsi="Times New Roman" w:cs="Times New Roman"/>
                <w:sz w:val="24"/>
                <w:szCs w:val="24"/>
              </w:rPr>
              <w:t>☐Unidade/Departamento/Curso:</w:t>
            </w:r>
          </w:p>
        </w:tc>
      </w:tr>
      <w:tr w:rsidR="00531A4F">
        <w:trPr>
          <w:cantSplit/>
          <w:trHeight w:val="265"/>
          <w:tblHeader/>
        </w:trPr>
        <w:tc>
          <w:tcPr>
            <w:tcW w:w="9149" w:type="dxa"/>
            <w:gridSpan w:val="6"/>
          </w:tcPr>
          <w:p w:rsidR="00531A4F" w:rsidRDefault="003D3CFB">
            <w:pPr>
              <w:pStyle w:val="normal0"/>
              <w:rPr>
                <w:rFonts w:ascii="Times New Roman" w:eastAsia="Times New Roman" w:hAnsi="Times New Roman" w:cs="Times New Roman"/>
                <w:sz w:val="24"/>
                <w:szCs w:val="24"/>
              </w:rPr>
            </w:pPr>
            <w:bookmarkStart w:id="6" w:name="bookmark=kix.d67mct3gebp6" w:colFirst="0" w:colLast="0"/>
            <w:bookmarkEnd w:id="6"/>
            <w:r>
              <w:rPr>
                <w:rFonts w:ascii="Times New Roman" w:eastAsia="Times New Roman" w:hAnsi="Times New Roman" w:cs="Times New Roman"/>
                <w:sz w:val="24"/>
                <w:szCs w:val="24"/>
              </w:rPr>
              <w:t>☐Docente</w:t>
            </w:r>
          </w:p>
        </w:tc>
      </w:tr>
      <w:tr w:rsidR="00531A4F">
        <w:trPr>
          <w:cantSplit/>
          <w:trHeight w:val="240"/>
          <w:tblHeader/>
        </w:trPr>
        <w:tc>
          <w:tcPr>
            <w:tcW w:w="9149" w:type="dxa"/>
            <w:gridSpan w:val="6"/>
          </w:tcPr>
          <w:p w:rsidR="00531A4F" w:rsidRDefault="003D3CFB">
            <w:pPr>
              <w:pStyle w:val="normal0"/>
              <w:rPr>
                <w:rFonts w:ascii="Times New Roman" w:eastAsia="Times New Roman" w:hAnsi="Times New Roman" w:cs="Times New Roman"/>
                <w:sz w:val="24"/>
                <w:szCs w:val="24"/>
              </w:rPr>
            </w:pPr>
            <w:bookmarkStart w:id="7" w:name="bookmark=kix.9ur1okxf46p8" w:colFirst="0" w:colLast="0"/>
            <w:bookmarkEnd w:id="7"/>
            <w:r>
              <w:rPr>
                <w:rFonts w:ascii="Times New Roman" w:eastAsia="Times New Roman" w:hAnsi="Times New Roman" w:cs="Times New Roman"/>
                <w:sz w:val="24"/>
                <w:szCs w:val="24"/>
              </w:rPr>
              <w:t>☐Discente Pós-Graduação</w:t>
            </w:r>
          </w:p>
        </w:tc>
      </w:tr>
      <w:tr w:rsidR="00531A4F">
        <w:trPr>
          <w:cantSplit/>
          <w:trHeight w:val="240"/>
          <w:tblHeader/>
        </w:trPr>
        <w:tc>
          <w:tcPr>
            <w:tcW w:w="9149" w:type="dxa"/>
            <w:gridSpan w:val="6"/>
          </w:tcPr>
          <w:p w:rsidR="00531A4F" w:rsidRDefault="003D3CFB">
            <w:pPr>
              <w:pStyle w:val="normal0"/>
              <w:rPr>
                <w:rFonts w:ascii="Times New Roman" w:eastAsia="Times New Roman" w:hAnsi="Times New Roman" w:cs="Times New Roman"/>
                <w:sz w:val="24"/>
                <w:szCs w:val="24"/>
              </w:rPr>
            </w:pPr>
            <w:bookmarkStart w:id="8" w:name="bookmark=kix.928tx6k82upb" w:colFirst="0" w:colLast="0"/>
            <w:bookmarkEnd w:id="8"/>
            <w:r>
              <w:rPr>
                <w:rFonts w:ascii="Times New Roman" w:eastAsia="Times New Roman" w:hAnsi="Times New Roman" w:cs="Times New Roman"/>
                <w:sz w:val="24"/>
                <w:szCs w:val="24"/>
              </w:rPr>
              <w:t>☐Discente Mestrado</w:t>
            </w:r>
          </w:p>
        </w:tc>
      </w:tr>
      <w:tr w:rsidR="00531A4F">
        <w:trPr>
          <w:cantSplit/>
          <w:trHeight w:val="240"/>
          <w:tblHeader/>
        </w:trPr>
        <w:tc>
          <w:tcPr>
            <w:tcW w:w="9149" w:type="dxa"/>
            <w:gridSpan w:val="6"/>
          </w:tcPr>
          <w:p w:rsidR="00531A4F" w:rsidRDefault="003D3CFB">
            <w:pPr>
              <w:pStyle w:val="normal0"/>
              <w:rPr>
                <w:rFonts w:ascii="Times New Roman" w:eastAsia="Times New Roman" w:hAnsi="Times New Roman" w:cs="Times New Roman"/>
                <w:sz w:val="24"/>
                <w:szCs w:val="24"/>
              </w:rPr>
            </w:pPr>
            <w:bookmarkStart w:id="9" w:name="bookmark=kix.2b5te66iirz4" w:colFirst="0" w:colLast="0"/>
            <w:bookmarkEnd w:id="9"/>
            <w:r>
              <w:rPr>
                <w:rFonts w:ascii="Times New Roman" w:eastAsia="Times New Roman" w:hAnsi="Times New Roman" w:cs="Times New Roman"/>
                <w:sz w:val="24"/>
                <w:szCs w:val="24"/>
              </w:rPr>
              <w:t>☐Discente Especialização</w:t>
            </w:r>
          </w:p>
        </w:tc>
      </w:tr>
      <w:tr w:rsidR="00531A4F">
        <w:trPr>
          <w:cantSplit/>
          <w:trHeight w:val="240"/>
          <w:tblHeader/>
        </w:trPr>
        <w:tc>
          <w:tcPr>
            <w:tcW w:w="9149" w:type="dxa"/>
            <w:gridSpan w:val="6"/>
          </w:tcPr>
          <w:p w:rsidR="00531A4F" w:rsidRDefault="003D3CFB">
            <w:pPr>
              <w:pStyle w:val="normal0"/>
              <w:rPr>
                <w:rFonts w:ascii="Times New Roman" w:eastAsia="Times New Roman" w:hAnsi="Times New Roman" w:cs="Times New Roman"/>
                <w:sz w:val="24"/>
                <w:szCs w:val="24"/>
              </w:rPr>
            </w:pPr>
            <w:bookmarkStart w:id="10" w:name="bookmark=kix.to6hx5izr5ai" w:colFirst="0" w:colLast="0"/>
            <w:bookmarkEnd w:id="10"/>
            <w:r>
              <w:rPr>
                <w:rFonts w:ascii="Times New Roman" w:eastAsia="Times New Roman" w:hAnsi="Times New Roman" w:cs="Times New Roman"/>
                <w:sz w:val="24"/>
                <w:szCs w:val="24"/>
              </w:rPr>
              <w:t>☐Discente Graduação</w:t>
            </w:r>
          </w:p>
        </w:tc>
      </w:tr>
      <w:tr w:rsidR="00531A4F">
        <w:trPr>
          <w:cantSplit/>
          <w:trHeight w:val="240"/>
          <w:tblHeader/>
        </w:trPr>
        <w:tc>
          <w:tcPr>
            <w:tcW w:w="9149" w:type="dxa"/>
            <w:gridSpan w:val="6"/>
          </w:tcPr>
          <w:p w:rsidR="00531A4F" w:rsidRDefault="003D3CFB">
            <w:pPr>
              <w:pStyle w:val="normal0"/>
              <w:rPr>
                <w:rFonts w:ascii="Times New Roman" w:eastAsia="Times New Roman" w:hAnsi="Times New Roman" w:cs="Times New Roman"/>
                <w:sz w:val="24"/>
                <w:szCs w:val="24"/>
              </w:rPr>
            </w:pPr>
            <w:bookmarkStart w:id="11" w:name="bookmark=kix.a55zrh8h6f4b" w:colFirst="0" w:colLast="0"/>
            <w:bookmarkEnd w:id="11"/>
            <w:r>
              <w:rPr>
                <w:rFonts w:ascii="Times New Roman" w:eastAsia="Times New Roman" w:hAnsi="Times New Roman" w:cs="Times New Roman"/>
                <w:sz w:val="24"/>
                <w:szCs w:val="24"/>
              </w:rPr>
              <w:t>☐TAE</w:t>
            </w:r>
          </w:p>
        </w:tc>
      </w:tr>
      <w:tr w:rsidR="00531A4F">
        <w:trPr>
          <w:cantSplit/>
          <w:trHeight w:val="305"/>
          <w:tblHeader/>
        </w:trPr>
        <w:tc>
          <w:tcPr>
            <w:tcW w:w="9149" w:type="dxa"/>
            <w:gridSpan w:val="6"/>
          </w:tcPr>
          <w:p w:rsidR="00531A4F" w:rsidRDefault="003D3CFB">
            <w:pPr>
              <w:pStyle w:val="normal0"/>
              <w:rPr>
                <w:rFonts w:ascii="Times New Roman" w:eastAsia="Times New Roman" w:hAnsi="Times New Roman" w:cs="Times New Roman"/>
                <w:sz w:val="24"/>
                <w:szCs w:val="24"/>
              </w:rPr>
            </w:pPr>
            <w:bookmarkStart w:id="12" w:name="bookmark=kix.r1jnendzob4h" w:colFirst="0" w:colLast="0"/>
            <w:bookmarkEnd w:id="12"/>
            <w:r>
              <w:rPr>
                <w:rFonts w:ascii="Times New Roman" w:eastAsia="Times New Roman" w:hAnsi="Times New Roman" w:cs="Times New Roman"/>
                <w:sz w:val="24"/>
                <w:szCs w:val="24"/>
              </w:rPr>
              <w:t>☐Outro:</w:t>
            </w:r>
          </w:p>
        </w:tc>
      </w:tr>
    </w:tbl>
    <w:p w:rsidR="00637A98" w:rsidRDefault="00637A98">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Qual o percentual de participação na tecnologia desenvolvida: </w:t>
      </w:r>
    </w:p>
    <w:tbl>
      <w:tblPr>
        <w:tblStyle w:val="1"/>
        <w:tblW w:w="915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9150"/>
      </w:tblGrid>
      <w:tr w:rsidR="00637A98">
        <w:trPr>
          <w:cantSplit/>
          <w:trHeight w:val="305"/>
          <w:tblHeader/>
        </w:trPr>
        <w:tc>
          <w:tcPr>
            <w:tcW w:w="9149" w:type="dxa"/>
          </w:tcPr>
          <w:p w:rsidR="00637A98" w:rsidRDefault="00637A98"/>
        </w:tc>
      </w:tr>
    </w:tbl>
    <w:p w:rsidR="00531A4F" w:rsidRDefault="00531A4F">
      <w:pPr>
        <w:pStyle w:val="normal0"/>
        <w:spacing w:before="60" w:after="0" w:line="240" w:lineRule="auto"/>
        <w:rPr>
          <w:rFonts w:ascii="Times New Roman" w:eastAsia="Times New Roman" w:hAnsi="Times New Roman" w:cs="Times New Roman"/>
          <w:sz w:val="24"/>
          <w:szCs w:val="24"/>
        </w:rPr>
      </w:pPr>
    </w:p>
    <w:sdt>
      <w:sdtPr>
        <w:tag w:val="goog_rdk_0"/>
        <w:id w:val="1670779723"/>
        <w:lock w:val="contentLocked"/>
      </w:sdtPr>
      <w:sdtContent>
        <w:tbl>
          <w:tblPr>
            <w:tblStyle w:val="7"/>
            <w:tblW w:w="918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9180"/>
          </w:tblGrid>
          <w:tr w:rsidR="00531A4F">
            <w:trPr>
              <w:cantSplit/>
              <w:tblHeader/>
            </w:trPr>
            <w:tc>
              <w:tcPr>
                <w:tcW w:w="9180" w:type="dxa"/>
              </w:tcPr>
              <w:p w:rsidR="00531A4F" w:rsidRDefault="003D3CFB">
                <w:pPr>
                  <w:pStyle w:val="normal0"/>
                  <w:rPr>
                    <w:rFonts w:ascii="Times New Roman" w:eastAsia="Times New Roman" w:hAnsi="Times New Roman" w:cs="Times New Roman"/>
                    <w:sz w:val="24"/>
                    <w:szCs w:val="24"/>
                  </w:rPr>
                </w:pPr>
                <w:r>
                  <w:rPr>
                    <w:rFonts w:ascii="Times New Roman" w:eastAsia="Times New Roman" w:hAnsi="Times New Roman" w:cs="Times New Roman"/>
                    <w:sz w:val="24"/>
                    <w:szCs w:val="24"/>
                  </w:rPr>
                  <w:t>Externo</w:t>
                </w:r>
              </w:p>
            </w:tc>
          </w:tr>
          <w:tr w:rsidR="00531A4F">
            <w:trPr>
              <w:cantSplit/>
              <w:tblHeader/>
            </w:trPr>
            <w:tc>
              <w:tcPr>
                <w:tcW w:w="9180" w:type="dxa"/>
              </w:tcPr>
              <w:p w:rsidR="00531A4F" w:rsidRDefault="003D3CFB">
                <w:pPr>
                  <w:pStyle w:val="normal0"/>
                  <w:rPr>
                    <w:rFonts w:ascii="Times New Roman" w:eastAsia="Times New Roman" w:hAnsi="Times New Roman" w:cs="Times New Roman"/>
                    <w:sz w:val="24"/>
                    <w:szCs w:val="24"/>
                  </w:rPr>
                </w:pPr>
                <w:bookmarkStart w:id="13" w:name="bookmark=kix.eou4feonv8kb" w:colFirst="0" w:colLast="0"/>
                <w:bookmarkEnd w:id="13"/>
                <w:r>
                  <w:rPr>
                    <w:rFonts w:ascii="Times New Roman" w:eastAsia="Times New Roman" w:hAnsi="Times New Roman" w:cs="Times New Roman"/>
                    <w:sz w:val="24"/>
                    <w:szCs w:val="24"/>
                  </w:rPr>
                  <w:t>☐Instituição:</w:t>
                </w:r>
              </w:p>
            </w:tc>
          </w:tr>
          <w:tr w:rsidR="00531A4F">
            <w:trPr>
              <w:cantSplit/>
              <w:tblHeader/>
            </w:trPr>
            <w:tc>
              <w:tcPr>
                <w:tcW w:w="9180" w:type="dxa"/>
              </w:tcPr>
              <w:p w:rsidR="00531A4F" w:rsidRDefault="003D3CFB">
                <w:pPr>
                  <w:pStyle w:val="normal0"/>
                  <w:rPr>
                    <w:rFonts w:ascii="Times New Roman" w:eastAsia="Times New Roman" w:hAnsi="Times New Roman" w:cs="Times New Roman"/>
                    <w:sz w:val="24"/>
                    <w:szCs w:val="24"/>
                  </w:rPr>
                </w:pPr>
                <w:r>
                  <w:rPr>
                    <w:rFonts w:ascii="Times New Roman" w:eastAsia="Times New Roman" w:hAnsi="Times New Roman" w:cs="Times New Roman"/>
                    <w:sz w:val="24"/>
                    <w:szCs w:val="24"/>
                  </w:rPr>
                  <w:t>☐Docente</w:t>
                </w:r>
              </w:p>
            </w:tc>
          </w:tr>
          <w:tr w:rsidR="00531A4F">
            <w:trPr>
              <w:cantSplit/>
              <w:tblHeader/>
            </w:trPr>
            <w:tc>
              <w:tcPr>
                <w:tcW w:w="9180" w:type="dxa"/>
              </w:tcPr>
              <w:p w:rsidR="00531A4F" w:rsidRDefault="003D3CFB">
                <w:pPr>
                  <w:pStyle w:val="normal0"/>
                  <w:rPr>
                    <w:rFonts w:ascii="Times New Roman" w:eastAsia="Times New Roman" w:hAnsi="Times New Roman" w:cs="Times New Roman"/>
                    <w:sz w:val="24"/>
                    <w:szCs w:val="24"/>
                  </w:rPr>
                </w:pPr>
                <w:r>
                  <w:rPr>
                    <w:rFonts w:ascii="Times New Roman" w:eastAsia="Times New Roman" w:hAnsi="Times New Roman" w:cs="Times New Roman"/>
                    <w:sz w:val="24"/>
                    <w:szCs w:val="24"/>
                  </w:rPr>
                  <w:t>☐Discente Pós-Graduação</w:t>
                </w:r>
              </w:p>
            </w:tc>
          </w:tr>
          <w:tr w:rsidR="00531A4F">
            <w:trPr>
              <w:cantSplit/>
              <w:tblHeader/>
            </w:trPr>
            <w:tc>
              <w:tcPr>
                <w:tcW w:w="9180" w:type="dxa"/>
              </w:tcPr>
              <w:p w:rsidR="00531A4F" w:rsidRDefault="003D3CFB">
                <w:pPr>
                  <w:pStyle w:val="normal0"/>
                  <w:rPr>
                    <w:rFonts w:ascii="Times New Roman" w:eastAsia="Times New Roman" w:hAnsi="Times New Roman" w:cs="Times New Roman"/>
                    <w:sz w:val="24"/>
                    <w:szCs w:val="24"/>
                  </w:rPr>
                </w:pPr>
                <w:r>
                  <w:rPr>
                    <w:rFonts w:ascii="Times New Roman" w:eastAsia="Times New Roman" w:hAnsi="Times New Roman" w:cs="Times New Roman"/>
                    <w:sz w:val="24"/>
                    <w:szCs w:val="24"/>
                  </w:rPr>
                  <w:t>☐Discente Mestrado</w:t>
                </w:r>
              </w:p>
            </w:tc>
          </w:tr>
          <w:tr w:rsidR="00531A4F">
            <w:trPr>
              <w:cantSplit/>
              <w:tblHeader/>
            </w:trPr>
            <w:tc>
              <w:tcPr>
                <w:tcW w:w="9180" w:type="dxa"/>
              </w:tcPr>
              <w:p w:rsidR="00531A4F" w:rsidRDefault="003D3CFB">
                <w:pPr>
                  <w:pStyle w:val="normal0"/>
                  <w:rPr>
                    <w:rFonts w:ascii="Times New Roman" w:eastAsia="Times New Roman" w:hAnsi="Times New Roman" w:cs="Times New Roman"/>
                    <w:sz w:val="24"/>
                    <w:szCs w:val="24"/>
                  </w:rPr>
                </w:pPr>
                <w:r>
                  <w:rPr>
                    <w:rFonts w:ascii="Times New Roman" w:eastAsia="Times New Roman" w:hAnsi="Times New Roman" w:cs="Times New Roman"/>
                    <w:sz w:val="24"/>
                    <w:szCs w:val="24"/>
                  </w:rPr>
                  <w:t>☐Discente Graduação</w:t>
                </w:r>
              </w:p>
            </w:tc>
          </w:tr>
          <w:tr w:rsidR="00531A4F">
            <w:trPr>
              <w:cantSplit/>
              <w:tblHeader/>
            </w:trPr>
            <w:tc>
              <w:tcPr>
                <w:tcW w:w="9180" w:type="dxa"/>
              </w:tcPr>
              <w:p w:rsidR="00531A4F" w:rsidRDefault="003D3CFB">
                <w:pPr>
                  <w:pStyle w:val="normal0"/>
                  <w:rPr>
                    <w:rFonts w:ascii="Times New Roman" w:eastAsia="Times New Roman" w:hAnsi="Times New Roman" w:cs="Times New Roman"/>
                    <w:sz w:val="24"/>
                    <w:szCs w:val="24"/>
                  </w:rPr>
                </w:pPr>
                <w:r>
                  <w:rPr>
                    <w:rFonts w:ascii="Times New Roman" w:eastAsia="Times New Roman" w:hAnsi="Times New Roman" w:cs="Times New Roman"/>
                    <w:sz w:val="24"/>
                    <w:szCs w:val="24"/>
                  </w:rPr>
                  <w:t>☐TAE</w:t>
                </w:r>
              </w:p>
            </w:tc>
          </w:tr>
          <w:tr w:rsidR="00531A4F">
            <w:trPr>
              <w:cantSplit/>
              <w:tblHeader/>
            </w:trPr>
            <w:tc>
              <w:tcPr>
                <w:tcW w:w="9180" w:type="dxa"/>
              </w:tcPr>
              <w:p w:rsidR="00531A4F" w:rsidRDefault="003D3CFB">
                <w:pPr>
                  <w:pStyle w:val="normal0"/>
                  <w:rPr>
                    <w:rFonts w:ascii="Times New Roman" w:eastAsia="Times New Roman" w:hAnsi="Times New Roman" w:cs="Times New Roman"/>
                    <w:sz w:val="24"/>
                    <w:szCs w:val="24"/>
                  </w:rPr>
                </w:pPr>
                <w:r>
                  <w:rPr>
                    <w:rFonts w:ascii="Times New Roman" w:eastAsia="Times New Roman" w:hAnsi="Times New Roman" w:cs="Times New Roman"/>
                    <w:sz w:val="24"/>
                    <w:szCs w:val="24"/>
                  </w:rPr>
                  <w:t>☐Outro:</w:t>
                </w:r>
              </w:p>
            </w:tc>
          </w:tr>
        </w:tbl>
        <w:p w:rsidR="00637A98" w:rsidRDefault="00637A98">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Qual o percentual de participação na tecnologia desenvolvida: </w:t>
          </w:r>
        </w:p>
      </w:sdtContent>
    </w:sdt>
    <w:tbl>
      <w:tblPr>
        <w:tblStyle w:val="1"/>
        <w:tblW w:w="918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9180"/>
      </w:tblGrid>
      <w:tr w:rsidR="00637A98">
        <w:trPr>
          <w:cantSplit/>
          <w:tblHeader/>
        </w:trPr>
        <w:tc>
          <w:tcPr>
            <w:tcW w:w="9180" w:type="dxa"/>
          </w:tcPr>
          <w:p w:rsidR="00637A98" w:rsidRDefault="00637A98"/>
        </w:tc>
      </w:tr>
    </w:tbl>
    <w:p w:rsidR="00531A4F" w:rsidRDefault="00530455">
      <w:pPr>
        <w:pStyle w:val="normal0"/>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Resolução 066/2025 - </w:t>
      </w:r>
      <w:r w:rsidR="003D3CFB">
        <w:rPr>
          <w:rFonts w:ascii="Times New Roman" w:eastAsia="Times New Roman" w:hAnsi="Times New Roman" w:cs="Times New Roman"/>
          <w:sz w:val="18"/>
          <w:szCs w:val="18"/>
        </w:rPr>
        <w:t xml:space="preserve">Art. 12 Quando a Propriedade Intelectual resultar de parceria com instituições públicas e/ou privadas, a titularidade dos direitos de Propriedade Intelectual será compartilhada na proporção equivalente ao montante do valor agregado do conhecimento já existente no início da parceria e dos recursos humanos, financeiros e/ou materiais alocados pelas partes, formalizado em instrumento próprio. </w:t>
      </w:r>
    </w:p>
    <w:p w:rsidR="00531A4F" w:rsidRDefault="003D3CFB">
      <w:pPr>
        <w:pStyle w:val="normal0"/>
        <w:jc w:val="both"/>
        <w:rPr>
          <w:rFonts w:ascii="Times New Roman" w:eastAsia="Times New Roman" w:hAnsi="Times New Roman" w:cs="Times New Roman"/>
          <w:sz w:val="20"/>
          <w:szCs w:val="20"/>
        </w:rPr>
      </w:pPr>
      <w:r>
        <w:rPr>
          <w:rFonts w:ascii="Times New Roman" w:eastAsia="Times New Roman" w:hAnsi="Times New Roman" w:cs="Times New Roman"/>
          <w:sz w:val="18"/>
          <w:szCs w:val="18"/>
        </w:rPr>
        <w:lastRenderedPageBreak/>
        <w:t xml:space="preserve">§ 1º Nos casos em que o percentual da UFAM sobre a titularidade da tecnologia compartilhada com parceiros </w:t>
      </w:r>
      <w:r>
        <w:rPr>
          <w:rFonts w:ascii="Times New Roman" w:eastAsia="Times New Roman" w:hAnsi="Times New Roman" w:cs="Times New Roman"/>
          <w:b/>
          <w:bCs/>
          <w:sz w:val="18"/>
          <w:szCs w:val="18"/>
        </w:rPr>
        <w:t>for superior a 50% (cinquenta por cento)</w:t>
      </w:r>
      <w:r>
        <w:rPr>
          <w:rFonts w:ascii="Times New Roman" w:eastAsia="Times New Roman" w:hAnsi="Times New Roman" w:cs="Times New Roman"/>
          <w:sz w:val="18"/>
          <w:szCs w:val="18"/>
        </w:rPr>
        <w:t>, a UFAM, obrigatoriamente, será responsável pela análise, proteção, manutenção, custeio prévio, negociação e transferência da propriedade intelectual para terceiros</w:t>
      </w:r>
      <w:r>
        <w:rPr>
          <w:rFonts w:ascii="Times New Roman" w:eastAsia="Times New Roman" w:hAnsi="Times New Roman" w:cs="Times New Roman"/>
          <w:sz w:val="20"/>
          <w:szCs w:val="20"/>
        </w:rPr>
        <w:t xml:space="preserve">. </w:t>
      </w:r>
    </w:p>
    <w:p w:rsidR="00531A4F" w:rsidRPr="00530455" w:rsidRDefault="003D3CFB" w:rsidP="00530455">
      <w:pPr>
        <w:pStyle w:val="normal0"/>
        <w:jc w:val="both"/>
        <w:rPr>
          <w:rFonts w:ascii="Times New Roman" w:eastAsia="Times New Roman" w:hAnsi="Times New Roman" w:cs="Times New Roman"/>
          <w:b/>
          <w:bCs/>
          <w:sz w:val="24"/>
          <w:szCs w:val="24"/>
        </w:rPr>
      </w:pPr>
      <w:r w:rsidRPr="00530455">
        <w:rPr>
          <w:rFonts w:ascii="Times New Roman" w:eastAsia="Times New Roman" w:hAnsi="Times New Roman" w:cs="Times New Roman"/>
          <w:b/>
          <w:bCs/>
          <w:sz w:val="24"/>
          <w:szCs w:val="24"/>
        </w:rPr>
        <w:t xml:space="preserve">Para maiores informações, entre em contato com o Departamento de Gestão da </w:t>
      </w:r>
      <w:proofErr w:type="spellStart"/>
      <w:r w:rsidRPr="00530455">
        <w:rPr>
          <w:rFonts w:ascii="Times New Roman" w:eastAsia="Times New Roman" w:hAnsi="Times New Roman" w:cs="Times New Roman"/>
          <w:b/>
          <w:bCs/>
          <w:sz w:val="24"/>
          <w:szCs w:val="24"/>
        </w:rPr>
        <w:t>Inovação-DGI</w:t>
      </w:r>
      <w:proofErr w:type="spellEnd"/>
      <w:r w:rsidRPr="00530455">
        <w:rPr>
          <w:rFonts w:ascii="Times New Roman" w:eastAsia="Times New Roman" w:hAnsi="Times New Roman" w:cs="Times New Roman"/>
          <w:b/>
          <w:bCs/>
          <w:sz w:val="24"/>
          <w:szCs w:val="24"/>
        </w:rPr>
        <w:t xml:space="preserve"> da Pró-reitoria de Inovação Tecnológica</w:t>
      </w:r>
      <w:r w:rsidR="00530455" w:rsidRPr="00530455">
        <w:rPr>
          <w:rFonts w:ascii="Times New Roman" w:eastAsia="Times New Roman" w:hAnsi="Times New Roman" w:cs="Times New Roman"/>
          <w:b/>
          <w:bCs/>
          <w:sz w:val="24"/>
          <w:szCs w:val="24"/>
        </w:rPr>
        <w:t xml:space="preserve"> </w:t>
      </w:r>
      <w:r w:rsidRPr="00530455">
        <w:rPr>
          <w:rFonts w:ascii="Times New Roman" w:eastAsia="Times New Roman" w:hAnsi="Times New Roman" w:cs="Times New Roman"/>
          <w:b/>
          <w:bCs/>
          <w:sz w:val="24"/>
          <w:szCs w:val="24"/>
        </w:rPr>
        <w:t>-</w:t>
      </w:r>
      <w:r w:rsidR="00530455" w:rsidRPr="00530455">
        <w:rPr>
          <w:rFonts w:ascii="Times New Roman" w:eastAsia="Times New Roman" w:hAnsi="Times New Roman" w:cs="Times New Roman"/>
          <w:b/>
          <w:bCs/>
          <w:sz w:val="24"/>
          <w:szCs w:val="24"/>
        </w:rPr>
        <w:t xml:space="preserve"> </w:t>
      </w:r>
      <w:r w:rsidRPr="00530455">
        <w:rPr>
          <w:rFonts w:ascii="Times New Roman" w:eastAsia="Times New Roman" w:hAnsi="Times New Roman" w:cs="Times New Roman"/>
          <w:b/>
          <w:bCs/>
          <w:sz w:val="24"/>
          <w:szCs w:val="24"/>
        </w:rPr>
        <w:t xml:space="preserve">PROTEC. </w:t>
      </w:r>
    </w:p>
    <w:p w:rsidR="00531A4F" w:rsidRDefault="003D3CFB">
      <w:pPr>
        <w:pStyle w:val="normal0"/>
        <w:rPr>
          <w:rFonts w:ascii="Times New Roman" w:eastAsia="Times New Roman" w:hAnsi="Times New Roman" w:cs="Times New Roman"/>
          <w:b/>
          <w:bCs/>
          <w:sz w:val="24"/>
          <w:szCs w:val="24"/>
        </w:rPr>
      </w:pPr>
      <w:proofErr w:type="gramStart"/>
      <w:r>
        <w:rPr>
          <w:rFonts w:ascii="Times New Roman" w:eastAsia="Times New Roman" w:hAnsi="Times New Roman" w:cs="Times New Roman"/>
          <w:b/>
          <w:bCs/>
          <w:sz w:val="24"/>
          <w:szCs w:val="24"/>
        </w:rPr>
        <w:t>2</w:t>
      </w:r>
      <w:proofErr w:type="gramEnd"/>
      <w:r>
        <w:rPr>
          <w:rFonts w:ascii="Times New Roman" w:eastAsia="Times New Roman" w:hAnsi="Times New Roman" w:cs="Times New Roman"/>
          <w:b/>
          <w:bCs/>
          <w:sz w:val="24"/>
          <w:szCs w:val="24"/>
        </w:rPr>
        <w:t>: PARCERIAS</w:t>
      </w:r>
    </w:p>
    <w:p w:rsidR="00637A98" w:rsidRDefault="00637A98">
      <w:pPr>
        <w:rPr>
          <w:rFonts w:ascii="Times New Roman" w:eastAsia="Times New Roman" w:hAnsi="Times New Roman" w:cs="Times New Roman"/>
          <w:sz w:val="24"/>
          <w:szCs w:val="24"/>
        </w:rPr>
      </w:pPr>
      <w:r>
        <w:rPr>
          <w:rFonts w:ascii="Times New Roman" w:eastAsia="Times New Roman" w:hAnsi="Times New Roman" w:cs="Times New Roman"/>
          <w:sz w:val="24"/>
          <w:szCs w:val="24"/>
        </w:rPr>
        <w:t>5.1. Houve parceria e/ou financiamento (ex: bolsas) de outra instituição para desenvolvimento da invenção?</w:t>
      </w:r>
    </w:p>
    <w:p w:rsidR="00637A98" w:rsidRDefault="00637A98">
      <w:pPr>
        <w:pStyle w:val="normal0"/>
        <w:spacing w:after="0" w:line="240" w:lineRule="auto"/>
        <w:jc w:val="both"/>
        <w:rPr>
          <w:rFonts w:ascii="Times New Roman" w:eastAsia="Times New Roman" w:hAnsi="Times New Roman" w:cs="Times New Roman"/>
          <w:i/>
          <w:iCs/>
          <w:sz w:val="20"/>
          <w:szCs w:val="20"/>
        </w:rPr>
      </w:pPr>
      <w:proofErr w:type="spellStart"/>
      <w:r>
        <w:rPr>
          <w:rFonts w:ascii="Times New Roman" w:eastAsia="Times New Roman" w:hAnsi="Times New Roman" w:cs="Times New Roman"/>
          <w:i/>
          <w:iCs/>
          <w:sz w:val="20"/>
          <w:szCs w:val="20"/>
        </w:rPr>
        <w:t>Obs</w:t>
      </w:r>
      <w:proofErr w:type="spellEnd"/>
      <w:r>
        <w:rPr>
          <w:rFonts w:ascii="Times New Roman" w:eastAsia="Times New Roman" w:hAnsi="Times New Roman" w:cs="Times New Roman"/>
          <w:i/>
          <w:iCs/>
          <w:sz w:val="20"/>
          <w:szCs w:val="20"/>
        </w:rPr>
        <w:t xml:space="preserve">: Se constarem criadores de outras instituições ou empresas, estas instituições ou empresas serão </w:t>
      </w:r>
      <w:proofErr w:type="gramStart"/>
      <w:r>
        <w:rPr>
          <w:rFonts w:ascii="Times New Roman" w:eastAsia="Times New Roman" w:hAnsi="Times New Roman" w:cs="Times New Roman"/>
          <w:i/>
          <w:iCs/>
          <w:sz w:val="20"/>
          <w:szCs w:val="20"/>
        </w:rPr>
        <w:t>consideradas</w:t>
      </w:r>
      <w:proofErr w:type="gramEnd"/>
      <w:r>
        <w:rPr>
          <w:rFonts w:ascii="Times New Roman" w:eastAsia="Times New Roman" w:hAnsi="Times New Roman" w:cs="Times New Roman"/>
          <w:i/>
          <w:iCs/>
          <w:sz w:val="20"/>
          <w:szCs w:val="20"/>
        </w:rPr>
        <w:t xml:space="preserve"> parceiras.</w:t>
      </w:r>
    </w:p>
    <w:p w:rsidR="00637A98" w:rsidRDefault="00637A98">
      <w:pPr>
        <w:pStyle w:val="norm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br/>
      </w:r>
      <w:bookmarkStart w:id="14" w:name="bookmark=kix.5jqusv7346fi" w:colFirst="0" w:colLast="0"/>
      <w:bookmarkEnd w:id="14"/>
      <w:r>
        <w:rPr>
          <w:rFonts w:ascii="Times New Roman" w:eastAsia="Times New Roman" w:hAnsi="Times New Roman" w:cs="Times New Roman"/>
          <w:sz w:val="24"/>
          <w:szCs w:val="24"/>
        </w:rPr>
        <w:t>☐Não</w:t>
      </w:r>
    </w:p>
    <w:p w:rsidR="00637A98" w:rsidRDefault="00637A98">
      <w:pPr>
        <w:pStyle w:val="normal0"/>
        <w:spacing w:after="0" w:line="240" w:lineRule="auto"/>
        <w:jc w:val="both"/>
        <w:rPr>
          <w:rFonts w:ascii="Times New Roman" w:eastAsia="Times New Roman" w:hAnsi="Times New Roman" w:cs="Times New Roman"/>
          <w:sz w:val="24"/>
          <w:szCs w:val="24"/>
        </w:rPr>
      </w:pPr>
      <w:bookmarkStart w:id="15" w:name="bookmark=kix.f8auhby59q7p" w:colFirst="0" w:colLast="0"/>
      <w:bookmarkEnd w:id="15"/>
      <w:r>
        <w:rPr>
          <w:rFonts w:ascii="Times New Roman" w:eastAsia="Times New Roman" w:hAnsi="Times New Roman" w:cs="Times New Roman"/>
          <w:sz w:val="24"/>
          <w:szCs w:val="24"/>
        </w:rPr>
        <w:t>☐Sim - Agência(s) de Fomento: (identificação)</w:t>
      </w:r>
    </w:p>
    <w:p w:rsidR="00637A98" w:rsidRDefault="00637A98">
      <w:pPr>
        <w:pStyle w:val="normal0"/>
        <w:spacing w:after="0" w:line="240" w:lineRule="auto"/>
        <w:jc w:val="both"/>
        <w:rPr>
          <w:rFonts w:ascii="Times New Roman" w:eastAsia="Times New Roman" w:hAnsi="Times New Roman" w:cs="Times New Roman"/>
          <w:sz w:val="24"/>
          <w:szCs w:val="24"/>
        </w:rPr>
      </w:pPr>
      <w:bookmarkStart w:id="16" w:name="bookmark=kix.sheda56tpo74" w:colFirst="0" w:colLast="0"/>
      <w:bookmarkEnd w:id="16"/>
      <w:r>
        <w:rPr>
          <w:rFonts w:ascii="Times New Roman" w:eastAsia="Times New Roman" w:hAnsi="Times New Roman" w:cs="Times New Roman"/>
          <w:sz w:val="24"/>
          <w:szCs w:val="24"/>
        </w:rPr>
        <w:t>☐Sim - Outras universidades: (identificação</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ab/>
      </w:r>
    </w:p>
    <w:p w:rsidR="00637A98" w:rsidRDefault="00637A98">
      <w:pPr>
        <w:pStyle w:val="normal0"/>
        <w:spacing w:after="0" w:line="240" w:lineRule="auto"/>
        <w:jc w:val="both"/>
        <w:rPr>
          <w:rFonts w:ascii="Times New Roman" w:eastAsia="Times New Roman" w:hAnsi="Times New Roman" w:cs="Times New Roman"/>
          <w:color w:val="0000FF"/>
          <w:sz w:val="24"/>
          <w:szCs w:val="24"/>
        </w:rPr>
      </w:pPr>
      <w:bookmarkStart w:id="17" w:name="bookmark=kix.3dm7dmufl6if" w:colFirst="0" w:colLast="0"/>
      <w:bookmarkEnd w:id="17"/>
      <w:r>
        <w:rPr>
          <w:rFonts w:ascii="Times New Roman" w:eastAsia="Times New Roman" w:hAnsi="Times New Roman" w:cs="Times New Roman"/>
          <w:sz w:val="24"/>
          <w:szCs w:val="24"/>
        </w:rPr>
        <w:t>☐Sim - Instituições ou empresas: (identificação)</w:t>
      </w:r>
    </w:p>
    <w:p w:rsidR="00637A98" w:rsidRDefault="00637A98">
      <w:pPr>
        <w:pStyle w:val="normal0"/>
        <w:spacing w:after="0" w:line="240" w:lineRule="auto"/>
        <w:jc w:val="both"/>
        <w:rPr>
          <w:rFonts w:ascii="Times New Roman" w:eastAsia="Times New Roman" w:hAnsi="Times New Roman" w:cs="Times New Roman"/>
          <w:sz w:val="24"/>
          <w:szCs w:val="24"/>
        </w:rPr>
      </w:pPr>
    </w:p>
    <w:p w:rsidR="00637A98" w:rsidRDefault="00637A98">
      <w:pPr>
        <w:pStyle w:val="normal0"/>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3. TRANSFERÊNCIA DE TECNOLOGIA</w:t>
      </w:r>
    </w:p>
    <w:p w:rsidR="00637A98" w:rsidRDefault="00637A98">
      <w:pPr>
        <w:pStyle w:val="normal0"/>
        <w:spacing w:after="0" w:line="240" w:lineRule="auto"/>
        <w:jc w:val="both"/>
        <w:rPr>
          <w:rFonts w:ascii="Times New Roman" w:eastAsia="Times New Roman" w:hAnsi="Times New Roman" w:cs="Times New Roman"/>
          <w:b/>
          <w:bCs/>
          <w:sz w:val="24"/>
          <w:szCs w:val="24"/>
        </w:rPr>
      </w:pPr>
    </w:p>
    <w:p w:rsidR="00637A98" w:rsidRDefault="00637A98">
      <w:pPr>
        <w:pStyle w:val="norm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Nota: </w:t>
      </w:r>
      <w:r>
        <w:rPr>
          <w:rFonts w:ascii="Times New Roman" w:eastAsia="Times New Roman" w:hAnsi="Times New Roman" w:cs="Times New Roman"/>
          <w:sz w:val="24"/>
          <w:szCs w:val="24"/>
        </w:rPr>
        <w:t>Em caso de concessão da patente, fica reservado à UFAM o direito de</w:t>
      </w:r>
      <w:proofErr w:type="gramStart"/>
      <w:r>
        <w:rPr>
          <w:rFonts w:ascii="Times New Roman" w:eastAsia="Times New Roman" w:hAnsi="Times New Roman" w:cs="Times New Roman"/>
          <w:sz w:val="24"/>
          <w:szCs w:val="24"/>
        </w:rPr>
        <w:t xml:space="preserve">  </w:t>
      </w:r>
      <w:proofErr w:type="gramEnd"/>
      <w:r>
        <w:rPr>
          <w:rFonts w:ascii="Times New Roman" w:eastAsia="Times New Roman" w:hAnsi="Times New Roman" w:cs="Times New Roman"/>
          <w:sz w:val="24"/>
          <w:szCs w:val="24"/>
        </w:rPr>
        <w:t>realizar ou validar estudos de viabilidade econômica e estratégica para fins de exploração comercial, conforme previsto na Política Institucional de Propriedade Intelectual.</w:t>
      </w:r>
    </w:p>
    <w:p w:rsidR="00637A98" w:rsidRDefault="00637A98">
      <w:pPr>
        <w:pStyle w:val="normal0"/>
        <w:spacing w:after="0" w:line="240" w:lineRule="auto"/>
        <w:jc w:val="both"/>
        <w:rPr>
          <w:rFonts w:ascii="Times New Roman" w:eastAsia="Times New Roman" w:hAnsi="Times New Roman" w:cs="Times New Roman"/>
          <w:sz w:val="24"/>
          <w:szCs w:val="24"/>
        </w:rPr>
      </w:pPr>
    </w:p>
    <w:p w:rsidR="00637A98" w:rsidRDefault="00637A98">
      <w:pPr>
        <w:pStyle w:val="normal0"/>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Descreva a potencialidade de comercialização da invenção proposta? </w:t>
      </w:r>
      <w:r>
        <w:rPr>
          <w:rFonts w:ascii="Times New Roman" w:eastAsia="Times New Roman" w:hAnsi="Times New Roman" w:cs="Times New Roman"/>
          <w:sz w:val="24"/>
          <w:szCs w:val="24"/>
          <w:shd w:val="clear" w:color="auto" w:fill="FF9900"/>
        </w:rPr>
        <w:t>(não obrigatório</w:t>
      </w:r>
      <w:proofErr w:type="gramStart"/>
      <w:r>
        <w:rPr>
          <w:rFonts w:ascii="Times New Roman" w:eastAsia="Times New Roman" w:hAnsi="Times New Roman" w:cs="Times New Roman"/>
          <w:sz w:val="24"/>
          <w:szCs w:val="24"/>
          <w:shd w:val="clear" w:color="auto" w:fill="FF9900"/>
        </w:rPr>
        <w:t>)</w:t>
      </w:r>
      <w:proofErr w:type="gramEnd"/>
      <w:r>
        <w:rPr>
          <w:rFonts w:ascii="Times New Roman" w:eastAsia="Times New Roman" w:hAnsi="Times New Roman" w:cs="Times New Roman"/>
          <w:b/>
          <w:bCs/>
          <w:sz w:val="24"/>
          <w:szCs w:val="24"/>
        </w:rPr>
        <w:br/>
      </w:r>
    </w:p>
    <w:tbl>
      <w:tblPr>
        <w:tblStyle w:val="6"/>
        <w:tblW w:w="907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9071"/>
      </w:tblGrid>
      <w:tr w:rsidR="00531A4F">
        <w:trPr>
          <w:cantSplit/>
          <w:tblHeader/>
        </w:trPr>
        <w:tc>
          <w:tcPr>
            <w:tcW w:w="9071" w:type="dxa"/>
          </w:tcPr>
          <w:p w:rsidR="00637A98" w:rsidRDefault="00637A98">
            <w:pPr>
              <w:pStyle w:val="normal0"/>
              <w:jc w:val="both"/>
              <w:rPr>
                <w:rFonts w:ascii="Times New Roman" w:eastAsia="Times New Roman" w:hAnsi="Times New Roman" w:cs="Times New Roman"/>
                <w:b/>
                <w:bCs/>
                <w:sz w:val="24"/>
                <w:szCs w:val="24"/>
              </w:rPr>
            </w:pPr>
          </w:p>
        </w:tc>
      </w:tr>
    </w:tbl>
    <w:p w:rsidR="00637A98" w:rsidRDefault="00637A98">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br/>
        <w:t>Existem empresas interessadas na tecnologia?</w:t>
      </w:r>
    </w:p>
    <w:p w:rsidR="00637A98" w:rsidRDefault="00637A98">
      <w:pPr>
        <w:pStyle w:val="normal0"/>
        <w:spacing w:after="0" w:line="240" w:lineRule="auto"/>
        <w:jc w:val="both"/>
        <w:rPr>
          <w:rFonts w:ascii="Times New Roman" w:eastAsia="Times New Roman" w:hAnsi="Times New Roman" w:cs="Times New Roman"/>
          <w:sz w:val="24"/>
          <w:szCs w:val="24"/>
        </w:rPr>
      </w:pPr>
    </w:p>
    <w:p w:rsidR="00637A98" w:rsidRDefault="00637A98">
      <w:pPr>
        <w:pStyle w:val="normal0"/>
        <w:spacing w:after="0" w:line="240" w:lineRule="auto"/>
        <w:rPr>
          <w:rFonts w:ascii="Times New Roman" w:eastAsia="Times New Roman" w:hAnsi="Times New Roman" w:cs="Times New Roman"/>
          <w:sz w:val="24"/>
          <w:szCs w:val="24"/>
        </w:rPr>
      </w:pPr>
      <w:bookmarkStart w:id="18" w:name="bookmark=kix.pys5jt73qo6k" w:colFirst="0" w:colLast="0"/>
      <w:bookmarkEnd w:id="18"/>
      <w:r>
        <w:rPr>
          <w:rFonts w:ascii="Times New Roman" w:eastAsia="Times New Roman" w:hAnsi="Times New Roman" w:cs="Times New Roman"/>
          <w:sz w:val="24"/>
          <w:szCs w:val="24"/>
        </w:rPr>
        <w:t xml:space="preserve">☐ Não </w:t>
      </w:r>
    </w:p>
    <w:p w:rsidR="00637A98" w:rsidRDefault="00637A98">
      <w:pPr>
        <w:pStyle w:val="normal0"/>
        <w:spacing w:after="0" w:line="240" w:lineRule="auto"/>
        <w:rPr>
          <w:rFonts w:ascii="Times New Roman" w:eastAsia="Times New Roman" w:hAnsi="Times New Roman" w:cs="Times New Roman"/>
          <w:b/>
          <w:bCs/>
          <w:sz w:val="24"/>
          <w:szCs w:val="24"/>
        </w:rPr>
      </w:pPr>
      <w:bookmarkStart w:id="19" w:name="bookmark=kix.tr0w4uueu73y" w:colFirst="0" w:colLast="0"/>
      <w:bookmarkEnd w:id="19"/>
      <w:r>
        <w:rPr>
          <w:rFonts w:ascii="Times New Roman" w:eastAsia="Times New Roman" w:hAnsi="Times New Roman" w:cs="Times New Roman"/>
          <w:sz w:val="24"/>
          <w:szCs w:val="24"/>
        </w:rPr>
        <w:t>☐ Sim. Quais?</w:t>
      </w:r>
      <w:r>
        <w:rPr>
          <w:rFonts w:ascii="Times New Roman" w:eastAsia="Times New Roman" w:hAnsi="Times New Roman" w:cs="Times New Roman"/>
          <w:b/>
          <w:bCs/>
          <w:sz w:val="24"/>
          <w:szCs w:val="24"/>
        </w:rPr>
        <w:br/>
      </w:r>
    </w:p>
    <w:p w:rsidR="00637A98" w:rsidRDefault="00637A98">
      <w:pPr>
        <w:pStyle w:val="normal0"/>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Sugira empresas para as quais a sua tecnologia pode ser ofertada, se possível com contatos.</w:t>
      </w:r>
      <w:proofErr w:type="gramStart"/>
      <w:r>
        <w:rPr>
          <w:rFonts w:ascii="Times New Roman" w:eastAsia="Times New Roman" w:hAnsi="Times New Roman" w:cs="Times New Roman"/>
          <w:b/>
          <w:bCs/>
          <w:sz w:val="24"/>
          <w:szCs w:val="24"/>
        </w:rPr>
        <w:br/>
      </w:r>
      <w:proofErr w:type="gramEnd"/>
    </w:p>
    <w:tbl>
      <w:tblPr>
        <w:tblStyle w:val="5"/>
        <w:tblW w:w="907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9071"/>
      </w:tblGrid>
      <w:tr w:rsidR="00531A4F">
        <w:trPr>
          <w:cantSplit/>
          <w:tblHeader/>
        </w:trPr>
        <w:tc>
          <w:tcPr>
            <w:tcW w:w="9071" w:type="dxa"/>
          </w:tcPr>
          <w:p w:rsidR="00637A98" w:rsidRDefault="00637A98">
            <w:pPr>
              <w:pStyle w:val="normal0"/>
              <w:rPr>
                <w:rFonts w:ascii="Times New Roman" w:eastAsia="Times New Roman" w:hAnsi="Times New Roman" w:cs="Times New Roman"/>
                <w:sz w:val="24"/>
                <w:szCs w:val="24"/>
              </w:rPr>
            </w:pPr>
          </w:p>
        </w:tc>
      </w:tr>
    </w:tbl>
    <w:p w:rsidR="00637A98" w:rsidRDefault="00637A98">
      <w:pPr>
        <w:rPr>
          <w:rFonts w:ascii="Times New Roman" w:eastAsia="Times New Roman" w:hAnsi="Times New Roman" w:cs="Times New Roman"/>
          <w:sz w:val="24"/>
          <w:szCs w:val="24"/>
        </w:rPr>
      </w:pPr>
    </w:p>
    <w:p w:rsidR="00637A98" w:rsidRDefault="00637A98">
      <w:pPr>
        <w:pStyle w:val="normal0"/>
        <w:spacing w:after="0" w:line="240" w:lineRule="auto"/>
        <w:rPr>
          <w:rFonts w:ascii="Times New Roman" w:eastAsia="Times New Roman" w:hAnsi="Times New Roman" w:cs="Times New Roman"/>
          <w:i/>
          <w:iCs/>
          <w:sz w:val="24"/>
          <w:szCs w:val="24"/>
        </w:rPr>
      </w:pPr>
      <w:r>
        <w:rPr>
          <w:rFonts w:ascii="Times New Roman" w:eastAsia="Times New Roman" w:hAnsi="Times New Roman" w:cs="Times New Roman"/>
          <w:b/>
          <w:bCs/>
          <w:sz w:val="24"/>
          <w:szCs w:val="24"/>
        </w:rPr>
        <w:t xml:space="preserve">Informe estimativa dos custos envolvidos na pesquisa e na finalização do produto. </w:t>
      </w:r>
      <w:r>
        <w:rPr>
          <w:rFonts w:ascii="Times New Roman" w:eastAsia="Times New Roman" w:hAnsi="Times New Roman" w:cs="Times New Roman"/>
          <w:i/>
          <w:iCs/>
          <w:sz w:val="24"/>
          <w:szCs w:val="24"/>
        </w:rPr>
        <w:t>Exemplo: fomento, material de consumo, material permanente, capital humano (bolsas e salário dos pesquisadores), infraestrutura institucional.</w:t>
      </w:r>
    </w:p>
    <w:p w:rsidR="00637A98" w:rsidRDefault="002D2806">
      <w:pPr>
        <w:pStyle w:val="norm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pict>
          <v:shapetype id="_x0000_t202" coordsize="21600,21600" o:spt="202" path="m,l,21600r21600,l21600,xe">
            <v:stroke joinstyle="miter"/>
            <v:path gradientshapeok="t" o:connecttype="rect"/>
          </v:shapetype>
          <v:shape id="_x0000_s1026" type="#_x0000_t202" style="position:absolute;margin-left:-12.4pt;margin-top:11.45pt;width:453.9pt;height:20.05pt;z-index:251658240">
            <v:textbox>
              <w:txbxContent>
                <w:p w:rsidR="00530455" w:rsidRDefault="00530455"/>
              </w:txbxContent>
            </v:textbox>
          </v:shape>
        </w:pict>
      </w:r>
    </w:p>
    <w:p w:rsidR="00637A98" w:rsidRDefault="00637A98" w:rsidP="00530455">
      <w:pPr>
        <w:pStyle w:val="normal0"/>
        <w:rPr>
          <w:rFonts w:ascii="Times New Roman" w:eastAsia="Times New Roman" w:hAnsi="Times New Roman" w:cs="Times New Roman"/>
          <w:sz w:val="24"/>
          <w:szCs w:val="24"/>
        </w:rPr>
      </w:pPr>
    </w:p>
    <w:p w:rsidR="00637A98" w:rsidRDefault="00637A98">
      <w:pPr>
        <w:pStyle w:val="normal0"/>
        <w:spacing w:after="0" w:line="240" w:lineRule="auto"/>
        <w:rPr>
          <w:rFonts w:ascii="Times New Roman" w:eastAsia="Times New Roman" w:hAnsi="Times New Roman" w:cs="Times New Roman"/>
          <w:sz w:val="24"/>
          <w:szCs w:val="24"/>
        </w:rPr>
      </w:pPr>
    </w:p>
    <w:p w:rsidR="00637A98" w:rsidRDefault="00637A98">
      <w:pPr>
        <w:pStyle w:val="normal0"/>
        <w:spacing w:after="0" w:line="240" w:lineRule="auto"/>
        <w:rPr>
          <w:rFonts w:ascii="Times New Roman" w:eastAsia="Times New Roman" w:hAnsi="Times New Roman" w:cs="Times New Roman"/>
          <w:sz w:val="24"/>
          <w:szCs w:val="24"/>
        </w:rPr>
      </w:pPr>
    </w:p>
    <w:p w:rsidR="00637A98" w:rsidRDefault="00637A98">
      <w:pPr>
        <w:pStyle w:val="normal0"/>
        <w:spacing w:after="0" w:line="240" w:lineRule="auto"/>
        <w:rPr>
          <w:rFonts w:ascii="Times New Roman" w:eastAsia="Times New Roman" w:hAnsi="Times New Roman" w:cs="Times New Roman"/>
          <w:sz w:val="24"/>
          <w:szCs w:val="24"/>
        </w:rPr>
      </w:pPr>
    </w:p>
    <w:p w:rsidR="00637A98" w:rsidRDefault="00637A98">
      <w:pPr>
        <w:pStyle w:val="normal0"/>
        <w:spacing w:after="0" w:line="240" w:lineRule="auto"/>
        <w:jc w:val="both"/>
        <w:rPr>
          <w:rFonts w:ascii="Times New Roman" w:eastAsia="Times New Roman" w:hAnsi="Times New Roman" w:cs="Times New Roman"/>
          <w:b/>
          <w:bCs/>
          <w:sz w:val="24"/>
          <w:szCs w:val="24"/>
        </w:rPr>
      </w:pPr>
      <w:proofErr w:type="gramStart"/>
      <w:r>
        <w:rPr>
          <w:rFonts w:ascii="Times New Roman" w:eastAsia="Times New Roman" w:hAnsi="Times New Roman" w:cs="Times New Roman"/>
          <w:b/>
          <w:bCs/>
          <w:sz w:val="24"/>
          <w:szCs w:val="24"/>
        </w:rPr>
        <w:lastRenderedPageBreak/>
        <w:t>4</w:t>
      </w:r>
      <w:proofErr w:type="gramEnd"/>
      <w:r>
        <w:rPr>
          <w:rFonts w:ascii="Times New Roman" w:eastAsia="Times New Roman" w:hAnsi="Times New Roman" w:cs="Times New Roman"/>
          <w:b/>
          <w:bCs/>
          <w:sz w:val="24"/>
          <w:szCs w:val="24"/>
        </w:rPr>
        <w:t xml:space="preserve">: ACESSO AO PATRIMÔNIO GENÉTICO E AO CONHECIMENTO  </w:t>
      </w:r>
    </w:p>
    <w:p w:rsidR="00531A4F" w:rsidRDefault="003D3CFB">
      <w:pPr>
        <w:pStyle w:val="normal0"/>
        <w:tabs>
          <w:tab w:val="left" w:pos="9180"/>
        </w:tabs>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TRADICIONAL ASSOCIADO</w:t>
      </w:r>
    </w:p>
    <w:p w:rsidR="00531A4F" w:rsidRDefault="00531A4F">
      <w:pPr>
        <w:pStyle w:val="normal0"/>
        <w:spacing w:line="360" w:lineRule="auto"/>
        <w:jc w:val="both"/>
        <w:rPr>
          <w:rFonts w:ascii="Times New Roman" w:eastAsia="Times New Roman" w:hAnsi="Times New Roman" w:cs="Times New Roman"/>
          <w:sz w:val="24"/>
          <w:szCs w:val="24"/>
        </w:rPr>
      </w:pPr>
    </w:p>
    <w:p w:rsidR="00531A4F" w:rsidRDefault="003D3CFB">
      <w:pPr>
        <w:pStyle w:val="norm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4.1. A tecnologia envolve o uso de espécie vegetal, animal ou microbiana que seja proveniente da fauna e/ou da flora brasileira?</w:t>
      </w:r>
    </w:p>
    <w:p w:rsidR="00531A4F" w:rsidRDefault="003D3CFB">
      <w:pPr>
        <w:pStyle w:val="normal0"/>
        <w:spacing w:line="360" w:lineRule="auto"/>
        <w:rPr>
          <w:rFonts w:ascii="Times New Roman" w:eastAsia="Times New Roman" w:hAnsi="Times New Roman" w:cs="Times New Roman"/>
          <w:b/>
          <w:bCs/>
          <w:sz w:val="24"/>
          <w:szCs w:val="24"/>
        </w:rPr>
      </w:pPr>
      <w:bookmarkStart w:id="20" w:name="bookmark=kix.n2uib57q1u97" w:colFirst="0" w:colLast="0"/>
      <w:bookmarkEnd w:id="20"/>
      <w:r>
        <w:rPr>
          <w:rFonts w:ascii="Times New Roman" w:eastAsia="Times New Roman" w:hAnsi="Times New Roman" w:cs="Times New Roman"/>
          <w:sz w:val="24"/>
          <w:szCs w:val="24"/>
        </w:rPr>
        <w:t>☐ Sim. Especificar</w:t>
      </w:r>
      <w:r w:rsidR="0053045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(nome comum e nome científico):</w:t>
      </w:r>
      <w:r>
        <w:rPr>
          <w:rFonts w:ascii="Times New Roman" w:eastAsia="Times New Roman" w:hAnsi="Times New Roman" w:cs="Times New Roman"/>
          <w:sz w:val="24"/>
          <w:szCs w:val="24"/>
        </w:rPr>
        <w:br/>
      </w:r>
      <w:bookmarkStart w:id="21" w:name="bookmark=kix.6fydm4iq5s84" w:colFirst="0" w:colLast="0"/>
      <w:bookmarkEnd w:id="21"/>
      <w:r>
        <w:rPr>
          <w:rFonts w:ascii="Times New Roman" w:eastAsia="Times New Roman" w:hAnsi="Times New Roman" w:cs="Times New Roman"/>
          <w:sz w:val="24"/>
          <w:szCs w:val="24"/>
        </w:rPr>
        <w:t>☐ Não.</w:t>
      </w:r>
    </w:p>
    <w:p w:rsidR="00531A4F" w:rsidRDefault="003D3CFB">
      <w:pPr>
        <w:pStyle w:val="norm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4.2. A invenção advém do uso de conhecimento tradicional associado de povos originários e que esteja relacionado </w:t>
      </w:r>
      <w:proofErr w:type="gramStart"/>
      <w:r>
        <w:rPr>
          <w:rFonts w:ascii="Times New Roman" w:eastAsia="Times New Roman" w:hAnsi="Times New Roman" w:cs="Times New Roman"/>
          <w:sz w:val="24"/>
          <w:szCs w:val="24"/>
        </w:rPr>
        <w:t>a</w:t>
      </w:r>
      <w:proofErr w:type="gramEnd"/>
      <w:r>
        <w:rPr>
          <w:rFonts w:ascii="Times New Roman" w:eastAsia="Times New Roman" w:hAnsi="Times New Roman" w:cs="Times New Roman"/>
          <w:sz w:val="24"/>
          <w:szCs w:val="24"/>
        </w:rPr>
        <w:t xml:space="preserve"> espécie vegetal, animal ou microbiana nativa do Brasil?</w:t>
      </w:r>
    </w:p>
    <w:p w:rsidR="00531A4F" w:rsidRDefault="003D3CFB">
      <w:pPr>
        <w:pStyle w:val="normal0"/>
        <w:spacing w:line="360" w:lineRule="auto"/>
        <w:rPr>
          <w:rFonts w:ascii="Times New Roman" w:eastAsia="Times New Roman" w:hAnsi="Times New Roman" w:cs="Times New Roman"/>
          <w:b/>
          <w:bCs/>
          <w:sz w:val="24"/>
          <w:szCs w:val="24"/>
        </w:rPr>
      </w:pPr>
      <w:bookmarkStart w:id="22" w:name="bookmark=kix.8jmg3u6ihkl8" w:colFirst="0" w:colLast="0"/>
      <w:bookmarkEnd w:id="22"/>
      <w:r>
        <w:rPr>
          <w:rFonts w:ascii="Times New Roman" w:eastAsia="Times New Roman" w:hAnsi="Times New Roman" w:cs="Times New Roman"/>
          <w:sz w:val="24"/>
          <w:szCs w:val="24"/>
        </w:rPr>
        <w:t>☐ Sim. Especificar</w:t>
      </w:r>
      <w:r>
        <w:rPr>
          <w:rFonts w:ascii="Times New Roman" w:eastAsia="Times New Roman" w:hAnsi="Times New Roman" w:cs="Times New Roman"/>
          <w:sz w:val="24"/>
          <w:szCs w:val="24"/>
        </w:rPr>
        <w:br/>
      </w:r>
      <w:bookmarkStart w:id="23" w:name="bookmark=kix.e4rtj9qdzy71" w:colFirst="0" w:colLast="0"/>
      <w:bookmarkEnd w:id="23"/>
      <w:r>
        <w:rPr>
          <w:rFonts w:ascii="Times New Roman" w:eastAsia="Times New Roman" w:hAnsi="Times New Roman" w:cs="Times New Roman"/>
          <w:sz w:val="24"/>
          <w:szCs w:val="24"/>
        </w:rPr>
        <w:t>☐ Não</w:t>
      </w:r>
    </w:p>
    <w:p w:rsidR="00531A4F" w:rsidRDefault="003D3CFB">
      <w:pPr>
        <w:pStyle w:val="normal0"/>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4.3. O projeto está cadastrado no Sistema Nacional de Gestão do Patrimônio Genético e do Conhecimento Tradicional Associado (SISGEN)?</w:t>
      </w:r>
    </w:p>
    <w:p w:rsidR="00531A4F" w:rsidRDefault="003D3CFB">
      <w:pPr>
        <w:pStyle w:val="normal0"/>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Sim.</w:t>
      </w:r>
      <w:proofErr w:type="gramEnd"/>
      <w:r>
        <w:rPr>
          <w:rFonts w:ascii="Times New Roman" w:eastAsia="Times New Roman" w:hAnsi="Times New Roman" w:cs="Times New Roman"/>
          <w:sz w:val="24"/>
          <w:szCs w:val="24"/>
        </w:rPr>
        <w:t xml:space="preserve">Especificar o Nº de cadastro do </w:t>
      </w:r>
      <w:proofErr w:type="spellStart"/>
      <w:r>
        <w:rPr>
          <w:rFonts w:ascii="Times New Roman" w:eastAsia="Times New Roman" w:hAnsi="Times New Roman" w:cs="Times New Roman"/>
          <w:sz w:val="24"/>
          <w:szCs w:val="24"/>
        </w:rPr>
        <w:t>SisGen</w:t>
      </w:r>
      <w:proofErr w:type="spellEnd"/>
      <w:r>
        <w:rPr>
          <w:rFonts w:ascii="Times New Roman" w:eastAsia="Times New Roman" w:hAnsi="Times New Roman" w:cs="Times New Roman"/>
          <w:sz w:val="24"/>
          <w:szCs w:val="24"/>
        </w:rPr>
        <w:t>:</w:t>
      </w:r>
      <w:r>
        <w:rPr>
          <w:rFonts w:ascii="Times New Roman" w:eastAsia="Times New Roman" w:hAnsi="Times New Roman" w:cs="Times New Roman"/>
          <w:sz w:val="24"/>
          <w:szCs w:val="24"/>
        </w:rPr>
        <w:br/>
        <w:t>☐ Não.</w:t>
      </w:r>
    </w:p>
    <w:p w:rsidR="00531A4F" w:rsidRDefault="003D3CFB">
      <w:pPr>
        <w:pStyle w:val="norm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Obs. O cadastro é </w:t>
      </w:r>
      <w:r>
        <w:rPr>
          <w:rFonts w:ascii="Times New Roman" w:eastAsia="Times New Roman" w:hAnsi="Times New Roman" w:cs="Times New Roman"/>
          <w:b/>
          <w:bCs/>
          <w:sz w:val="24"/>
          <w:szCs w:val="24"/>
        </w:rPr>
        <w:t>obrigatório</w:t>
      </w:r>
      <w:r>
        <w:rPr>
          <w:rFonts w:ascii="Times New Roman" w:eastAsia="Times New Roman" w:hAnsi="Times New Roman" w:cs="Times New Roman"/>
          <w:sz w:val="24"/>
          <w:szCs w:val="24"/>
        </w:rPr>
        <w:t xml:space="preserve"> para todos os projetos de pesquisa que </w:t>
      </w:r>
      <w:proofErr w:type="gramStart"/>
      <w:r>
        <w:rPr>
          <w:rFonts w:ascii="Times New Roman" w:eastAsia="Times New Roman" w:hAnsi="Times New Roman" w:cs="Times New Roman"/>
          <w:sz w:val="24"/>
          <w:szCs w:val="24"/>
        </w:rPr>
        <w:t>envolvam</w:t>
      </w:r>
      <w:proofErr w:type="gramEnd"/>
      <w:r>
        <w:rPr>
          <w:rFonts w:ascii="Times New Roman" w:eastAsia="Times New Roman" w:hAnsi="Times New Roman" w:cs="Times New Roman"/>
          <w:sz w:val="24"/>
          <w:szCs w:val="24"/>
        </w:rPr>
        <w:t xml:space="preserve"> ou tenham envolvido o Patrimônio Genético (PG) brasileiro e/ou o Conhecimento Tradicional Associado (CTA)</w:t>
      </w:r>
      <w:r>
        <w:rPr>
          <w:rFonts w:ascii="Times New Roman" w:eastAsia="Times New Roman" w:hAnsi="Times New Roman" w:cs="Times New Roman"/>
          <w:b/>
          <w:bCs/>
          <w:sz w:val="24"/>
          <w:szCs w:val="24"/>
        </w:rPr>
        <w:t>.</w:t>
      </w:r>
    </w:p>
    <w:p w:rsidR="00531A4F" w:rsidRDefault="003D3CFB">
      <w:pPr>
        <w:pStyle w:val="normal0"/>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4.4. O projeto possui produto, processo ou serviço acabado para exploração econômica?</w:t>
      </w:r>
    </w:p>
    <w:p w:rsidR="00531A4F" w:rsidRDefault="003D3CFB">
      <w:pPr>
        <w:pStyle w:val="normal0"/>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Sim.</w:t>
      </w:r>
      <w:r>
        <w:rPr>
          <w:rFonts w:ascii="Times New Roman" w:eastAsia="Times New Roman" w:hAnsi="Times New Roman" w:cs="Times New Roman"/>
          <w:sz w:val="24"/>
          <w:szCs w:val="24"/>
        </w:rPr>
        <w:br/>
        <w:t>☐ Não.</w:t>
      </w:r>
    </w:p>
    <w:p w:rsidR="00531A4F" w:rsidRDefault="003D3CFB">
      <w:pPr>
        <w:pStyle w:val="normal0"/>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4.5. O projeto prevê repartição de benefícios decorrente da exploração econômica?</w:t>
      </w:r>
    </w:p>
    <w:p w:rsidR="00531A4F" w:rsidRDefault="003D3CFB">
      <w:pPr>
        <w:pStyle w:val="normal0"/>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Sim.</w:t>
      </w:r>
      <w:r>
        <w:rPr>
          <w:rFonts w:ascii="Times New Roman" w:eastAsia="Times New Roman" w:hAnsi="Times New Roman" w:cs="Times New Roman"/>
          <w:sz w:val="24"/>
          <w:szCs w:val="24"/>
        </w:rPr>
        <w:br/>
        <w:t>☐ Não.</w:t>
      </w:r>
    </w:p>
    <w:p w:rsidR="00531A4F" w:rsidRDefault="00531A4F">
      <w:pPr>
        <w:pStyle w:val="normal0"/>
        <w:spacing w:before="240" w:after="240"/>
        <w:jc w:val="both"/>
        <w:rPr>
          <w:rFonts w:ascii="Times New Roman" w:eastAsia="Times New Roman" w:hAnsi="Times New Roman" w:cs="Times New Roman"/>
          <w:sz w:val="24"/>
          <w:szCs w:val="24"/>
        </w:rPr>
      </w:pPr>
    </w:p>
    <w:p w:rsidR="00531A4F" w:rsidRDefault="00531A4F">
      <w:pPr>
        <w:pStyle w:val="normal0"/>
        <w:jc w:val="center"/>
        <w:rPr>
          <w:rFonts w:ascii="Times New Roman" w:eastAsia="Times New Roman" w:hAnsi="Times New Roman" w:cs="Times New Roman"/>
          <w:b/>
          <w:bCs/>
          <w:sz w:val="28"/>
          <w:szCs w:val="28"/>
        </w:rPr>
      </w:pPr>
    </w:p>
    <w:p w:rsidR="00531A4F" w:rsidRDefault="00531A4F">
      <w:pPr>
        <w:pStyle w:val="normal0"/>
        <w:jc w:val="center"/>
        <w:rPr>
          <w:rFonts w:ascii="Times New Roman" w:eastAsia="Times New Roman" w:hAnsi="Times New Roman" w:cs="Times New Roman"/>
          <w:b/>
          <w:bCs/>
          <w:sz w:val="28"/>
          <w:szCs w:val="28"/>
        </w:rPr>
      </w:pPr>
    </w:p>
    <w:p w:rsidR="00531A4F" w:rsidRDefault="00531A4F">
      <w:pPr>
        <w:pStyle w:val="normal0"/>
        <w:jc w:val="center"/>
        <w:rPr>
          <w:rFonts w:ascii="Times New Roman" w:eastAsia="Times New Roman" w:hAnsi="Times New Roman" w:cs="Times New Roman"/>
          <w:b/>
          <w:bCs/>
          <w:sz w:val="28"/>
          <w:szCs w:val="28"/>
        </w:rPr>
      </w:pPr>
    </w:p>
    <w:p w:rsidR="00531A4F" w:rsidRDefault="003D3CFB">
      <w:pPr>
        <w:pStyle w:val="normal0"/>
        <w:rPr>
          <w:rFonts w:ascii="Arial" w:eastAsia="Arial" w:hAnsi="Arial" w:cs="Arial"/>
          <w:b/>
          <w:bCs/>
          <w:sz w:val="24"/>
          <w:szCs w:val="24"/>
        </w:rPr>
      </w:pPr>
      <w:proofErr w:type="gramStart"/>
      <w:r>
        <w:rPr>
          <w:rFonts w:ascii="Times New Roman" w:eastAsia="Times New Roman" w:hAnsi="Times New Roman" w:cs="Times New Roman"/>
          <w:b/>
          <w:bCs/>
          <w:sz w:val="28"/>
          <w:szCs w:val="28"/>
        </w:rPr>
        <w:lastRenderedPageBreak/>
        <w:t>5.</w:t>
      </w:r>
      <w:proofErr w:type="gramEnd"/>
      <w:r w:rsidRPr="00637A98">
        <w:rPr>
          <w:rFonts w:ascii="Times New Roman" w:eastAsia="Arial" w:hAnsi="Times New Roman" w:cs="Times New Roman"/>
          <w:b/>
          <w:bCs/>
          <w:sz w:val="24"/>
          <w:szCs w:val="24"/>
        </w:rPr>
        <w:t>TÍTULO DO SEU PEDIDO DE PATENTE</w:t>
      </w:r>
    </w:p>
    <w:p w:rsidR="00531A4F" w:rsidRDefault="003D3CFB">
      <w:pPr>
        <w:pStyle w:val="norm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br/>
      </w:r>
      <w:r>
        <w:rPr>
          <w:rFonts w:ascii="Times New Roman" w:eastAsia="Times New Roman" w:hAnsi="Times New Roman" w:cs="Times New Roman"/>
          <w:sz w:val="24"/>
          <w:szCs w:val="24"/>
        </w:rPr>
        <w:t>5</w:t>
      </w:r>
      <w:r>
        <w:rPr>
          <w:rFonts w:ascii="Times New Roman" w:eastAsia="Times New Roman" w:hAnsi="Times New Roman" w:cs="Times New Roman"/>
          <w:color w:val="000000"/>
          <w:sz w:val="24"/>
          <w:szCs w:val="24"/>
        </w:rPr>
        <w:t>.2. Palavras-Chaves (inglês e Português):</w:t>
      </w:r>
      <w:r>
        <w:rPr>
          <w:rFonts w:ascii="Times New Roman" w:eastAsia="Times New Roman" w:hAnsi="Times New Roman" w:cs="Times New Roman"/>
          <w:color w:val="000000"/>
          <w:sz w:val="24"/>
          <w:szCs w:val="24"/>
        </w:rPr>
        <w:br/>
      </w:r>
      <w:r>
        <w:rPr>
          <w:rFonts w:ascii="Times New Roman" w:eastAsia="Times New Roman" w:hAnsi="Times New Roman" w:cs="Times New Roman"/>
          <w:sz w:val="24"/>
          <w:szCs w:val="24"/>
        </w:rPr>
        <w:t>5</w:t>
      </w:r>
      <w:r>
        <w:rPr>
          <w:rFonts w:ascii="Times New Roman" w:eastAsia="Times New Roman" w:hAnsi="Times New Roman" w:cs="Times New Roman"/>
          <w:color w:val="000000"/>
          <w:sz w:val="24"/>
          <w:szCs w:val="24"/>
        </w:rPr>
        <w:t xml:space="preserve">.3. Campo da Invenção: </w:t>
      </w:r>
      <w:r>
        <w:rPr>
          <w:rFonts w:ascii="Times New Roman" w:eastAsia="Times New Roman" w:hAnsi="Times New Roman" w:cs="Times New Roman"/>
          <w:color w:val="000000"/>
          <w:sz w:val="24"/>
          <w:szCs w:val="24"/>
        </w:rPr>
        <w:br/>
      </w:r>
      <w:r>
        <w:rPr>
          <w:rFonts w:ascii="Times New Roman" w:eastAsia="Times New Roman" w:hAnsi="Times New Roman" w:cs="Times New Roman"/>
          <w:sz w:val="24"/>
          <w:szCs w:val="24"/>
        </w:rPr>
        <w:t>5</w:t>
      </w:r>
      <w:r>
        <w:rPr>
          <w:rFonts w:ascii="Times New Roman" w:eastAsia="Times New Roman" w:hAnsi="Times New Roman" w:cs="Times New Roman"/>
          <w:color w:val="000000"/>
          <w:sz w:val="24"/>
          <w:szCs w:val="24"/>
        </w:rPr>
        <w:t>.4. Área predominante da tecnologia:</w:t>
      </w:r>
      <w:r>
        <w:rPr>
          <w:rFonts w:ascii="Times New Roman" w:eastAsia="Times New Roman" w:hAnsi="Times New Roman" w:cs="Times New Roman"/>
          <w:color w:val="000000"/>
          <w:sz w:val="24"/>
          <w:szCs w:val="24"/>
        </w:rPr>
        <w:br/>
      </w:r>
      <w:r>
        <w:rPr>
          <w:rFonts w:ascii="Times New Roman" w:eastAsia="Times New Roman" w:hAnsi="Times New Roman" w:cs="Times New Roman"/>
          <w:sz w:val="24"/>
          <w:szCs w:val="24"/>
        </w:rPr>
        <w:t>5</w:t>
      </w:r>
      <w:r>
        <w:rPr>
          <w:rFonts w:ascii="Times New Roman" w:eastAsia="Times New Roman" w:hAnsi="Times New Roman" w:cs="Times New Roman"/>
          <w:color w:val="000000"/>
          <w:sz w:val="24"/>
          <w:szCs w:val="24"/>
        </w:rPr>
        <w:t>.5 Em que consiste a invenção?</w:t>
      </w:r>
    </w:p>
    <w:p w:rsidR="00531A4F" w:rsidRDefault="003D3CFB">
      <w:pPr>
        <w:pStyle w:val="normal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Produto:</w:t>
      </w:r>
    </w:p>
    <w:p w:rsidR="00531A4F" w:rsidRDefault="003D3CFB">
      <w:pPr>
        <w:pStyle w:val="normal0"/>
        <w:spacing w:after="0"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xml:space="preserve">(   </w:t>
      </w:r>
      <w:proofErr w:type="gramEnd"/>
      <w:r>
        <w:rPr>
          <w:rFonts w:ascii="Times New Roman" w:eastAsia="Times New Roman" w:hAnsi="Times New Roman" w:cs="Times New Roman"/>
          <w:sz w:val="24"/>
          <w:szCs w:val="24"/>
        </w:rPr>
        <w:t>)Equipamento ou aparelho</w:t>
      </w:r>
      <w:r>
        <w:rPr>
          <w:rFonts w:ascii="Times New Roman" w:eastAsia="Times New Roman" w:hAnsi="Times New Roman" w:cs="Times New Roman"/>
          <w:sz w:val="24"/>
          <w:szCs w:val="24"/>
        </w:rPr>
        <w:br/>
        <w:t>(   )Objeto (Modelo de Utilidade)</w:t>
      </w:r>
      <w:r>
        <w:rPr>
          <w:rFonts w:ascii="Times New Roman" w:eastAsia="Times New Roman" w:hAnsi="Times New Roman" w:cs="Times New Roman"/>
          <w:sz w:val="24"/>
          <w:szCs w:val="24"/>
        </w:rPr>
        <w:br/>
        <w:t>(   )Invenção implementada por computador</w:t>
      </w:r>
      <w:r>
        <w:rPr>
          <w:rFonts w:ascii="Times New Roman" w:eastAsia="Times New Roman" w:hAnsi="Times New Roman" w:cs="Times New Roman"/>
          <w:sz w:val="24"/>
          <w:szCs w:val="24"/>
        </w:rPr>
        <w:br/>
        <w:t>(   )Composto</w:t>
      </w:r>
    </w:p>
    <w:p w:rsidR="00531A4F" w:rsidRDefault="003D3CFB">
      <w:pPr>
        <w:pStyle w:val="normal0"/>
        <w:spacing w:after="0"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xml:space="preserve">(   </w:t>
      </w:r>
      <w:proofErr w:type="gramEnd"/>
      <w:r>
        <w:rPr>
          <w:rFonts w:ascii="Times New Roman" w:eastAsia="Times New Roman" w:hAnsi="Times New Roman" w:cs="Times New Roman"/>
          <w:sz w:val="24"/>
          <w:szCs w:val="24"/>
        </w:rPr>
        <w:t>) Composição</w:t>
      </w:r>
    </w:p>
    <w:p w:rsidR="00531A4F" w:rsidRDefault="003D3CFB">
      <w:pPr>
        <w:pStyle w:val="normal0"/>
        <w:spacing w:after="0"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xml:space="preserve">(   </w:t>
      </w:r>
      <w:proofErr w:type="gramEnd"/>
      <w:r>
        <w:rPr>
          <w:rFonts w:ascii="Times New Roman" w:eastAsia="Times New Roman" w:hAnsi="Times New Roman" w:cs="Times New Roman"/>
          <w:sz w:val="24"/>
          <w:szCs w:val="24"/>
        </w:rPr>
        <w:t>) Kit</w:t>
      </w:r>
    </w:p>
    <w:p w:rsidR="00531A4F" w:rsidRDefault="00531A4F">
      <w:pPr>
        <w:pStyle w:val="normal0"/>
        <w:spacing w:after="0" w:line="240" w:lineRule="auto"/>
        <w:rPr>
          <w:rFonts w:ascii="Times New Roman" w:eastAsia="Times New Roman" w:hAnsi="Times New Roman" w:cs="Times New Roman"/>
          <w:sz w:val="24"/>
          <w:szCs w:val="24"/>
        </w:rPr>
      </w:pPr>
    </w:p>
    <w:p w:rsidR="00531A4F" w:rsidRDefault="003D3CFB">
      <w:pPr>
        <w:pStyle w:val="normal0"/>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Processo:</w:t>
      </w:r>
    </w:p>
    <w:p w:rsidR="00531A4F" w:rsidRDefault="00531A4F">
      <w:pPr>
        <w:pStyle w:val="normal0"/>
        <w:spacing w:after="0" w:line="240" w:lineRule="auto"/>
        <w:rPr>
          <w:rFonts w:ascii="Times New Roman" w:eastAsia="Times New Roman" w:hAnsi="Times New Roman" w:cs="Times New Roman"/>
          <w:sz w:val="24"/>
          <w:szCs w:val="24"/>
        </w:rPr>
      </w:pPr>
    </w:p>
    <w:p w:rsidR="00531A4F" w:rsidRDefault="003D3CFB">
      <w:pPr>
        <w:pStyle w:val="normal0"/>
        <w:spacing w:after="0"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xml:space="preserve">(   </w:t>
      </w:r>
      <w:proofErr w:type="gramEnd"/>
      <w:r>
        <w:rPr>
          <w:rFonts w:ascii="Times New Roman" w:eastAsia="Times New Roman" w:hAnsi="Times New Roman" w:cs="Times New Roman"/>
          <w:sz w:val="24"/>
          <w:szCs w:val="24"/>
        </w:rPr>
        <w:t>) Processos ou método novo</w:t>
      </w:r>
    </w:p>
    <w:p w:rsidR="00531A4F" w:rsidRDefault="003D3CFB">
      <w:pPr>
        <w:pStyle w:val="normal0"/>
        <w:spacing w:after="0"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xml:space="preserve">(   </w:t>
      </w:r>
      <w:proofErr w:type="gramEnd"/>
      <w:r>
        <w:rPr>
          <w:rFonts w:ascii="Times New Roman" w:eastAsia="Times New Roman" w:hAnsi="Times New Roman" w:cs="Times New Roman"/>
          <w:sz w:val="24"/>
          <w:szCs w:val="24"/>
        </w:rPr>
        <w:t>) Novo uso de algo que já existe</w:t>
      </w:r>
    </w:p>
    <w:p w:rsidR="00531A4F" w:rsidRDefault="00531A4F">
      <w:pPr>
        <w:pStyle w:val="normal0"/>
        <w:spacing w:after="0" w:line="240" w:lineRule="auto"/>
        <w:rPr>
          <w:rFonts w:ascii="Times New Roman" w:eastAsia="Times New Roman" w:hAnsi="Times New Roman" w:cs="Times New Roman"/>
          <w:sz w:val="24"/>
          <w:szCs w:val="24"/>
        </w:rPr>
      </w:pPr>
    </w:p>
    <w:p w:rsidR="00531A4F" w:rsidRDefault="003D3CFB">
      <w:pPr>
        <w:pStyle w:val="norm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i/>
          <w:iCs/>
          <w:sz w:val="20"/>
          <w:szCs w:val="20"/>
        </w:rPr>
        <w:t>(Para mais informações</w:t>
      </w:r>
      <w:proofErr w:type="gramStart"/>
      <w:r>
        <w:rPr>
          <w:rFonts w:ascii="Times New Roman" w:eastAsia="Times New Roman" w:hAnsi="Times New Roman" w:cs="Times New Roman"/>
          <w:i/>
          <w:iCs/>
          <w:sz w:val="20"/>
          <w:szCs w:val="20"/>
        </w:rPr>
        <w:t xml:space="preserve">  </w:t>
      </w:r>
      <w:proofErr w:type="gramEnd"/>
      <w:r>
        <w:rPr>
          <w:rFonts w:ascii="Times New Roman" w:eastAsia="Times New Roman" w:hAnsi="Times New Roman" w:cs="Times New Roman"/>
          <w:i/>
          <w:iCs/>
          <w:sz w:val="20"/>
          <w:szCs w:val="20"/>
        </w:rPr>
        <w:t>ler o Manual de Instruções de Descrição de Invenção – Guia Prático para Inventores para identificar o tipo de invenção a ser protegida.Link:</w:t>
      </w:r>
      <w:hyperlink r:id="rId8">
        <w:r>
          <w:rPr>
            <w:rFonts w:ascii="Times New Roman" w:eastAsia="Times New Roman" w:hAnsi="Times New Roman" w:cs="Times New Roman"/>
            <w:i/>
            <w:iCs/>
            <w:color w:val="0000FF"/>
            <w:sz w:val="20"/>
            <w:szCs w:val="20"/>
            <w:u w:val="single"/>
          </w:rPr>
          <w:t>https://protec.ufam.edu.br/index.php/component/content/article?id=167</w:t>
        </w:r>
      </w:hyperlink>
      <w:r>
        <w:rPr>
          <w:rFonts w:ascii="Times New Roman" w:eastAsia="Times New Roman" w:hAnsi="Times New Roman" w:cs="Times New Roman"/>
          <w:i/>
          <w:iCs/>
          <w:sz w:val="20"/>
          <w:szCs w:val="20"/>
        </w:rPr>
        <w:t xml:space="preserve"> )</w:t>
      </w:r>
    </w:p>
    <w:p w:rsidR="00531A4F" w:rsidRDefault="00531A4F">
      <w:pPr>
        <w:pStyle w:val="normal0"/>
        <w:spacing w:after="0" w:line="240" w:lineRule="auto"/>
        <w:rPr>
          <w:rFonts w:ascii="Times New Roman" w:eastAsia="Times New Roman" w:hAnsi="Times New Roman" w:cs="Times New Roman"/>
          <w:sz w:val="24"/>
          <w:szCs w:val="24"/>
        </w:rPr>
      </w:pPr>
    </w:p>
    <w:p w:rsidR="00531A4F" w:rsidRDefault="003D3CFB">
      <w:pPr>
        <w:pStyle w:val="normal0"/>
        <w:rPr>
          <w:rFonts w:ascii="Times New Roman" w:eastAsia="Times New Roman" w:hAnsi="Times New Roman" w:cs="Times New Roman"/>
          <w:b/>
          <w:bCs/>
          <w:sz w:val="24"/>
          <w:szCs w:val="24"/>
          <w:vertAlign w:val="superscript"/>
        </w:rPr>
      </w:pPr>
      <w:r>
        <w:rPr>
          <w:rFonts w:ascii="Times New Roman" w:eastAsia="Times New Roman" w:hAnsi="Times New Roman" w:cs="Times New Roman"/>
          <w:b/>
          <w:bCs/>
          <w:sz w:val="24"/>
          <w:szCs w:val="24"/>
        </w:rPr>
        <w:t>A invenção já foi divulgada?</w:t>
      </w:r>
    </w:p>
    <w:p w:rsidR="00531A4F" w:rsidRDefault="003D3CFB">
      <w:pPr>
        <w:pStyle w:val="normal0"/>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xml:space="preserve">(   </w:t>
      </w:r>
      <w:proofErr w:type="gramEnd"/>
      <w:r>
        <w:rPr>
          <w:rFonts w:ascii="Times New Roman" w:eastAsia="Times New Roman" w:hAnsi="Times New Roman" w:cs="Times New Roman"/>
          <w:sz w:val="24"/>
          <w:szCs w:val="24"/>
        </w:rPr>
        <w:t xml:space="preserve">) Não         </w:t>
      </w:r>
      <w:r>
        <w:rPr>
          <w:rFonts w:ascii="Times New Roman" w:eastAsia="Times New Roman" w:hAnsi="Times New Roman" w:cs="Times New Roman"/>
          <w:sz w:val="24"/>
          <w:szCs w:val="24"/>
        </w:rPr>
        <w:br/>
        <w:t>(   ) Sim</w:t>
      </w:r>
    </w:p>
    <w:p w:rsidR="00531A4F" w:rsidRDefault="002D2806">
      <w:pPr>
        <w:pStyle w:val="normal0"/>
        <w:jc w:val="both"/>
        <w:rPr>
          <w:rFonts w:ascii="Times New Roman" w:eastAsia="Times New Roman" w:hAnsi="Times New Roman" w:cs="Times New Roman"/>
          <w:sz w:val="24"/>
          <w:szCs w:val="24"/>
        </w:rPr>
      </w:pPr>
      <w:sdt>
        <w:sdtPr>
          <w:tag w:val="goog_rdk_1"/>
          <w:id w:val="-69166135"/>
          <w:showingPlcHdr/>
        </w:sdtPr>
        <w:sdtContent>
          <w:r w:rsidR="0025584C" w:rsidRPr="0025584C">
            <w:t xml:space="preserve">     </w:t>
          </w:r>
        </w:sdtContent>
      </w:sdt>
      <w:r w:rsidR="003D3CFB" w:rsidRPr="0025584C">
        <w:rPr>
          <w:rFonts w:ascii="Times New Roman" w:eastAsia="Times New Roman" w:hAnsi="Times New Roman" w:cs="Times New Roman"/>
          <w:sz w:val="24"/>
          <w:szCs w:val="24"/>
        </w:rPr>
        <w:t xml:space="preserve">Em caso afirmativo ao item 1.6, indicar as divulgações </w:t>
      </w:r>
      <w:r w:rsidR="003D3CFB" w:rsidRPr="0025584C">
        <w:rPr>
          <w:rFonts w:ascii="Arial" w:eastAsia="Arial" w:hAnsi="Arial" w:cs="Arial"/>
          <w:sz w:val="20"/>
          <w:szCs w:val="20"/>
        </w:rPr>
        <w:t>por descrição escrita ou oral, por uso ou qualquer outro meio, no Brasil ou no exterior</w:t>
      </w:r>
      <w:r w:rsidR="003D3CFB" w:rsidRPr="0025584C">
        <w:rPr>
          <w:rFonts w:ascii="Times New Roman" w:eastAsia="Times New Roman" w:hAnsi="Times New Roman" w:cs="Times New Roman"/>
          <w:sz w:val="24"/>
          <w:szCs w:val="24"/>
        </w:rPr>
        <w:t>, nos termos do Art</w:t>
      </w:r>
      <w:r w:rsidR="003D3CFB" w:rsidRPr="0025584C">
        <w:rPr>
          <w:rFonts w:ascii="Arial" w:eastAsia="Arial" w:hAnsi="Arial" w:cs="Arial"/>
          <w:sz w:val="20"/>
          <w:szCs w:val="20"/>
        </w:rPr>
        <w:t>. 11. § 1º da Lei 9.279/1998.</w:t>
      </w:r>
      <w:r w:rsidR="003D3CFB">
        <w:rPr>
          <w:rFonts w:ascii="Times New Roman" w:eastAsia="Times New Roman" w:hAnsi="Times New Roman" w:cs="Times New Roman"/>
          <w:sz w:val="24"/>
          <w:szCs w:val="24"/>
          <w:vertAlign w:val="superscript"/>
        </w:rPr>
        <w:br/>
      </w:r>
    </w:p>
    <w:tbl>
      <w:tblPr>
        <w:tblStyle w:val="4"/>
        <w:tblW w:w="907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2660"/>
        <w:gridCol w:w="6411"/>
      </w:tblGrid>
      <w:tr w:rsidR="00531A4F">
        <w:trPr>
          <w:cantSplit/>
          <w:tblHeader/>
        </w:trPr>
        <w:tc>
          <w:tcPr>
            <w:tcW w:w="2660" w:type="dxa"/>
          </w:tcPr>
          <w:p w:rsidR="00531A4F" w:rsidRDefault="003D3CFB">
            <w:pPr>
              <w:pStyle w:val="norm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Tipo:</w:t>
            </w:r>
            <w:r>
              <w:rPr>
                <w:rFonts w:ascii="Times New Roman" w:eastAsia="Times New Roman" w:hAnsi="Times New Roman" w:cs="Times New Roman"/>
                <w:sz w:val="24"/>
                <w:szCs w:val="24"/>
              </w:rPr>
              <w:br/>
              <w:t>Data de Divulgação:</w:t>
            </w:r>
            <w:r>
              <w:rPr>
                <w:rFonts w:ascii="Times New Roman" w:eastAsia="Times New Roman" w:hAnsi="Times New Roman" w:cs="Times New Roman"/>
                <w:sz w:val="24"/>
                <w:szCs w:val="24"/>
              </w:rPr>
              <w:br/>
            </w:r>
            <w:proofErr w:type="gramStart"/>
            <w:r>
              <w:rPr>
                <w:rFonts w:ascii="Times New Roman" w:eastAsia="Times New Roman" w:hAnsi="Times New Roman" w:cs="Times New Roman"/>
                <w:sz w:val="24"/>
                <w:szCs w:val="24"/>
              </w:rPr>
              <w:t xml:space="preserve">  </w:t>
            </w:r>
            <w:proofErr w:type="gramEnd"/>
            <w:r>
              <w:rPr>
                <w:rFonts w:ascii="Times New Roman" w:eastAsia="Times New Roman" w:hAnsi="Times New Roman" w:cs="Times New Roman"/>
                <w:sz w:val="24"/>
                <w:szCs w:val="24"/>
              </w:rPr>
              <w:t>/  /</w:t>
            </w:r>
          </w:p>
        </w:tc>
        <w:tc>
          <w:tcPr>
            <w:tcW w:w="6411" w:type="dxa"/>
          </w:tcPr>
          <w:p w:rsidR="00531A4F" w:rsidRDefault="003D3CFB">
            <w:pPr>
              <w:pStyle w:val="norm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Título:</w:t>
            </w:r>
            <w:r>
              <w:rPr>
                <w:rFonts w:ascii="Times New Roman" w:eastAsia="Times New Roman" w:hAnsi="Times New Roman" w:cs="Times New Roman"/>
                <w:sz w:val="24"/>
                <w:szCs w:val="24"/>
              </w:rPr>
              <w:br/>
              <w:t>Instituição:</w:t>
            </w:r>
            <w:r>
              <w:rPr>
                <w:rFonts w:ascii="Times New Roman" w:eastAsia="Times New Roman" w:hAnsi="Times New Roman" w:cs="Times New Roman"/>
                <w:sz w:val="24"/>
                <w:szCs w:val="24"/>
              </w:rPr>
              <w:br/>
              <w:t>Link:</w:t>
            </w:r>
          </w:p>
        </w:tc>
      </w:tr>
      <w:tr w:rsidR="00531A4F">
        <w:trPr>
          <w:cantSplit/>
          <w:tblHeader/>
        </w:trPr>
        <w:tc>
          <w:tcPr>
            <w:tcW w:w="2660" w:type="dxa"/>
          </w:tcPr>
          <w:p w:rsidR="00531A4F" w:rsidRDefault="003D3CFB">
            <w:pPr>
              <w:pStyle w:val="norm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Tipo:</w:t>
            </w:r>
            <w:r>
              <w:rPr>
                <w:rFonts w:ascii="Times New Roman" w:eastAsia="Times New Roman" w:hAnsi="Times New Roman" w:cs="Times New Roman"/>
                <w:sz w:val="24"/>
                <w:szCs w:val="24"/>
              </w:rPr>
              <w:br/>
              <w:t>Data de Divulgação:</w:t>
            </w:r>
            <w:r>
              <w:rPr>
                <w:rFonts w:ascii="Times New Roman" w:eastAsia="Times New Roman" w:hAnsi="Times New Roman" w:cs="Times New Roman"/>
                <w:sz w:val="24"/>
                <w:szCs w:val="24"/>
              </w:rPr>
              <w:br/>
            </w:r>
            <w:proofErr w:type="gramStart"/>
            <w:r>
              <w:rPr>
                <w:rFonts w:ascii="Times New Roman" w:eastAsia="Times New Roman" w:hAnsi="Times New Roman" w:cs="Times New Roman"/>
                <w:sz w:val="24"/>
                <w:szCs w:val="24"/>
              </w:rPr>
              <w:t xml:space="preserve">  </w:t>
            </w:r>
            <w:proofErr w:type="gramEnd"/>
            <w:r>
              <w:rPr>
                <w:rFonts w:ascii="Times New Roman" w:eastAsia="Times New Roman" w:hAnsi="Times New Roman" w:cs="Times New Roman"/>
                <w:sz w:val="24"/>
                <w:szCs w:val="24"/>
              </w:rPr>
              <w:t>/  /</w:t>
            </w:r>
          </w:p>
        </w:tc>
        <w:tc>
          <w:tcPr>
            <w:tcW w:w="6411" w:type="dxa"/>
          </w:tcPr>
          <w:p w:rsidR="00531A4F" w:rsidRDefault="003D3CFB">
            <w:pPr>
              <w:pStyle w:val="norm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Título:</w:t>
            </w:r>
            <w:r>
              <w:rPr>
                <w:rFonts w:ascii="Times New Roman" w:eastAsia="Times New Roman" w:hAnsi="Times New Roman" w:cs="Times New Roman"/>
                <w:sz w:val="24"/>
                <w:szCs w:val="24"/>
              </w:rPr>
              <w:br/>
              <w:t>Instituição:</w:t>
            </w:r>
            <w:r>
              <w:rPr>
                <w:rFonts w:ascii="Times New Roman" w:eastAsia="Times New Roman" w:hAnsi="Times New Roman" w:cs="Times New Roman"/>
                <w:sz w:val="24"/>
                <w:szCs w:val="24"/>
              </w:rPr>
              <w:br/>
              <w:t>Link:</w:t>
            </w:r>
          </w:p>
        </w:tc>
      </w:tr>
    </w:tbl>
    <w:p w:rsidR="00531A4F" w:rsidRDefault="003D3CFB">
      <w:pPr>
        <w:pStyle w:val="normal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*Caso haja mais divulgações, acrescentar mais linhas a tabela </w:t>
      </w:r>
      <w:proofErr w:type="gramStart"/>
      <w:r>
        <w:rPr>
          <w:rFonts w:ascii="Times New Roman" w:eastAsia="Times New Roman" w:hAnsi="Times New Roman" w:cs="Times New Roman"/>
          <w:sz w:val="20"/>
          <w:szCs w:val="20"/>
        </w:rPr>
        <w:t>acima</w:t>
      </w:r>
      <w:proofErr w:type="gramEnd"/>
    </w:p>
    <w:p w:rsidR="00531A4F" w:rsidRDefault="00531A4F">
      <w:pPr>
        <w:pStyle w:val="normal0"/>
        <w:rPr>
          <w:rFonts w:ascii="Times New Roman" w:eastAsia="Times New Roman" w:hAnsi="Times New Roman" w:cs="Times New Roman"/>
          <w:sz w:val="24"/>
          <w:szCs w:val="24"/>
        </w:rPr>
      </w:pPr>
    </w:p>
    <w:p w:rsidR="00531A4F" w:rsidRDefault="003D3CFB">
      <w:pPr>
        <w:pStyle w:val="normal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Problema que a invenção pretende solucionar? </w:t>
      </w:r>
    </w:p>
    <w:tbl>
      <w:tblPr>
        <w:tblStyle w:val="3"/>
        <w:tblW w:w="907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9071"/>
      </w:tblGrid>
      <w:tr w:rsidR="00531A4F">
        <w:trPr>
          <w:cantSplit/>
          <w:tblHeader/>
        </w:trPr>
        <w:tc>
          <w:tcPr>
            <w:tcW w:w="9071" w:type="dxa"/>
          </w:tcPr>
          <w:p w:rsidR="00531A4F" w:rsidRDefault="00531A4F">
            <w:pPr>
              <w:pStyle w:val="normal0"/>
              <w:rPr>
                <w:rFonts w:ascii="Times New Roman" w:eastAsia="Times New Roman" w:hAnsi="Times New Roman" w:cs="Times New Roman"/>
                <w:sz w:val="24"/>
                <w:szCs w:val="24"/>
              </w:rPr>
            </w:pPr>
          </w:p>
        </w:tc>
      </w:tr>
    </w:tbl>
    <w:p w:rsidR="00531A4F" w:rsidRDefault="003D3CFB">
      <w:pPr>
        <w:pStyle w:val="normal0"/>
        <w:rPr>
          <w:rFonts w:ascii="Times New Roman" w:eastAsia="Times New Roman" w:hAnsi="Times New Roman" w:cs="Times New Roman"/>
          <w:b/>
          <w:bCs/>
          <w:sz w:val="24"/>
          <w:szCs w:val="24"/>
        </w:rPr>
      </w:pPr>
      <w:r>
        <w:rPr>
          <w:rFonts w:ascii="Times New Roman" w:eastAsia="Times New Roman" w:hAnsi="Times New Roman" w:cs="Times New Roman"/>
          <w:sz w:val="24"/>
          <w:szCs w:val="24"/>
        </w:rPr>
        <w:br/>
      </w:r>
      <w:r>
        <w:rPr>
          <w:rFonts w:ascii="Times New Roman" w:eastAsia="Times New Roman" w:hAnsi="Times New Roman" w:cs="Times New Roman"/>
          <w:b/>
          <w:bCs/>
          <w:sz w:val="24"/>
          <w:szCs w:val="24"/>
        </w:rPr>
        <w:t>Vantagens da Tecnologia</w:t>
      </w:r>
    </w:p>
    <w:tbl>
      <w:tblPr>
        <w:tblStyle w:val="2"/>
        <w:tblW w:w="907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9071"/>
      </w:tblGrid>
      <w:tr w:rsidR="00531A4F">
        <w:trPr>
          <w:cantSplit/>
          <w:tblHeader/>
        </w:trPr>
        <w:tc>
          <w:tcPr>
            <w:tcW w:w="9071" w:type="dxa"/>
          </w:tcPr>
          <w:p w:rsidR="00531A4F" w:rsidRDefault="00531A4F">
            <w:pPr>
              <w:pStyle w:val="normal0"/>
              <w:rPr>
                <w:rFonts w:ascii="Times New Roman" w:eastAsia="Times New Roman" w:hAnsi="Times New Roman" w:cs="Times New Roman"/>
                <w:sz w:val="24"/>
                <w:szCs w:val="24"/>
              </w:rPr>
            </w:pPr>
          </w:p>
        </w:tc>
      </w:tr>
    </w:tbl>
    <w:p w:rsidR="00531A4F" w:rsidRDefault="003D3CFB">
      <w:pPr>
        <w:pStyle w:val="normal0"/>
        <w:rPr>
          <w:rFonts w:ascii="Arial" w:eastAsia="Arial" w:hAnsi="Arial" w:cs="Arial"/>
          <w:sz w:val="21"/>
          <w:szCs w:val="21"/>
          <w:highlight w:val="white"/>
        </w:rPr>
      </w:pPr>
      <w:r>
        <w:rPr>
          <w:rFonts w:ascii="Times New Roman" w:eastAsia="Times New Roman" w:hAnsi="Times New Roman" w:cs="Times New Roman"/>
          <w:sz w:val="24"/>
          <w:szCs w:val="24"/>
        </w:rPr>
        <w:br/>
      </w:r>
      <w:sdt>
        <w:sdtPr>
          <w:tag w:val="goog_rdk_2"/>
          <w:id w:val="-275585227"/>
        </w:sdtPr>
        <w:sdtContent/>
      </w:sdt>
      <w:r>
        <w:rPr>
          <w:rFonts w:ascii="Times New Roman" w:eastAsia="Times New Roman" w:hAnsi="Times New Roman" w:cs="Times New Roman"/>
          <w:sz w:val="24"/>
          <w:szCs w:val="24"/>
        </w:rPr>
        <w:t xml:space="preserve">1.9. Estágio de desenvolvimento da invenção, conforme </w:t>
      </w:r>
      <w:r>
        <w:rPr>
          <w:rFonts w:ascii="Arial" w:eastAsia="Arial" w:hAnsi="Arial" w:cs="Arial"/>
          <w:sz w:val="21"/>
          <w:szCs w:val="21"/>
          <w:highlight w:val="white"/>
        </w:rPr>
        <w:t xml:space="preserve">escala de maturidade tecnológica </w:t>
      </w:r>
      <w:proofErr w:type="gramStart"/>
      <w:r>
        <w:rPr>
          <w:rFonts w:ascii="Arial" w:eastAsia="Arial" w:hAnsi="Arial" w:cs="Arial"/>
          <w:sz w:val="21"/>
          <w:szCs w:val="21"/>
          <w:highlight w:val="white"/>
        </w:rPr>
        <w:t>TRL</w:t>
      </w:r>
      <w:proofErr w:type="gramEnd"/>
      <w:r>
        <w:rPr>
          <w:rFonts w:ascii="Arial" w:eastAsia="Arial" w:hAnsi="Arial" w:cs="Arial"/>
          <w:sz w:val="21"/>
          <w:szCs w:val="21"/>
          <w:highlight w:val="white"/>
        </w:rPr>
        <w:t xml:space="preserve">  </w:t>
      </w:r>
    </w:p>
    <w:p w:rsidR="00531A4F" w:rsidRDefault="003D3CFB">
      <w:pPr>
        <w:pStyle w:val="normal0"/>
        <w:rPr>
          <w:rFonts w:ascii="Times New Roman" w:eastAsia="Times New Roman" w:hAnsi="Times New Roman" w:cs="Times New Roman"/>
          <w:sz w:val="20"/>
          <w:szCs w:val="20"/>
        </w:rPr>
      </w:pPr>
      <w:r>
        <w:rPr>
          <w:rFonts w:ascii="Times New Roman" w:eastAsia="Times New Roman" w:hAnsi="Times New Roman" w:cs="Times New Roman"/>
          <w:b/>
          <w:bCs/>
          <w:i/>
          <w:iCs/>
          <w:sz w:val="20"/>
          <w:szCs w:val="20"/>
        </w:rPr>
        <w:t xml:space="preserve">Nota: </w:t>
      </w:r>
      <w:r>
        <w:rPr>
          <w:rFonts w:ascii="Times New Roman" w:eastAsia="Times New Roman" w:hAnsi="Times New Roman" w:cs="Times New Roman"/>
          <w:i/>
          <w:iCs/>
          <w:sz w:val="20"/>
          <w:szCs w:val="20"/>
        </w:rPr>
        <w:t>Nível de Maturidade Tecnológica (</w:t>
      </w:r>
      <w:proofErr w:type="spellStart"/>
      <w:r>
        <w:rPr>
          <w:rFonts w:ascii="Times New Roman" w:eastAsia="Times New Roman" w:hAnsi="Times New Roman" w:cs="Times New Roman"/>
          <w:i/>
          <w:iCs/>
          <w:sz w:val="20"/>
          <w:szCs w:val="20"/>
        </w:rPr>
        <w:t>Technology</w:t>
      </w:r>
      <w:proofErr w:type="spellEnd"/>
      <w:r>
        <w:rPr>
          <w:rFonts w:ascii="Times New Roman" w:eastAsia="Times New Roman" w:hAnsi="Times New Roman" w:cs="Times New Roman"/>
          <w:i/>
          <w:iCs/>
          <w:sz w:val="20"/>
          <w:szCs w:val="20"/>
        </w:rPr>
        <w:t xml:space="preserve"> </w:t>
      </w:r>
      <w:proofErr w:type="spellStart"/>
      <w:r>
        <w:rPr>
          <w:rFonts w:ascii="Times New Roman" w:eastAsia="Times New Roman" w:hAnsi="Times New Roman" w:cs="Times New Roman"/>
          <w:i/>
          <w:iCs/>
          <w:sz w:val="20"/>
          <w:szCs w:val="20"/>
        </w:rPr>
        <w:t>Readiness</w:t>
      </w:r>
      <w:proofErr w:type="spellEnd"/>
      <w:r>
        <w:rPr>
          <w:rFonts w:ascii="Times New Roman" w:eastAsia="Times New Roman" w:hAnsi="Times New Roman" w:cs="Times New Roman"/>
          <w:i/>
          <w:iCs/>
          <w:sz w:val="20"/>
          <w:szCs w:val="20"/>
        </w:rPr>
        <w:t xml:space="preserve"> </w:t>
      </w:r>
      <w:proofErr w:type="spellStart"/>
      <w:r>
        <w:rPr>
          <w:rFonts w:ascii="Times New Roman" w:eastAsia="Times New Roman" w:hAnsi="Times New Roman" w:cs="Times New Roman"/>
          <w:i/>
          <w:iCs/>
          <w:sz w:val="20"/>
          <w:szCs w:val="20"/>
        </w:rPr>
        <w:t>Level</w:t>
      </w:r>
      <w:proofErr w:type="spellEnd"/>
      <w:r>
        <w:rPr>
          <w:rFonts w:ascii="Times New Roman" w:eastAsia="Times New Roman" w:hAnsi="Times New Roman" w:cs="Times New Roman"/>
          <w:i/>
          <w:iCs/>
          <w:sz w:val="20"/>
          <w:szCs w:val="20"/>
        </w:rPr>
        <w:t xml:space="preserve"> - TRL): sistemática que permite avaliar, em um determinado instante, o nível de maturidade de uma tecnologia particular. A escala de maturidade ou prontidão tecnológica varia de 1 a 9 e, com base nas entregas/resultados relacionados a cada nível, pode ser assim descrita (conforme norma ISO 16290:20131</w:t>
      </w:r>
      <w:proofErr w:type="gramStart"/>
      <w:r>
        <w:rPr>
          <w:rFonts w:ascii="Times New Roman" w:eastAsia="Times New Roman" w:hAnsi="Times New Roman" w:cs="Times New Roman"/>
          <w:i/>
          <w:iCs/>
          <w:sz w:val="20"/>
          <w:szCs w:val="20"/>
        </w:rPr>
        <w:t>)</w:t>
      </w:r>
      <w:proofErr w:type="gramEnd"/>
    </w:p>
    <w:p w:rsidR="00531A4F" w:rsidRDefault="003D3CFB">
      <w:pPr>
        <w:pStyle w:val="normal0"/>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xml:space="preserve">(  </w:t>
      </w:r>
      <w:proofErr w:type="gramEnd"/>
      <w:r>
        <w:rPr>
          <w:rFonts w:ascii="Times New Roman" w:eastAsia="Times New Roman" w:hAnsi="Times New Roman" w:cs="Times New Roman"/>
          <w:sz w:val="24"/>
          <w:szCs w:val="24"/>
        </w:rPr>
        <w:t>)  TRL 1 – Princípios básicos observados e reportados;</w:t>
      </w:r>
    </w:p>
    <w:p w:rsidR="00531A4F" w:rsidRDefault="003D3CFB">
      <w:pPr>
        <w:pStyle w:val="normal0"/>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xml:space="preserve">(  </w:t>
      </w:r>
      <w:proofErr w:type="gramEnd"/>
      <w:r>
        <w:rPr>
          <w:rFonts w:ascii="Times New Roman" w:eastAsia="Times New Roman" w:hAnsi="Times New Roman" w:cs="Times New Roman"/>
          <w:sz w:val="24"/>
          <w:szCs w:val="24"/>
        </w:rPr>
        <w:t>) TRL 2 – Formulação de conceitos tecnológicos e/ou de aplicação;</w:t>
      </w:r>
    </w:p>
    <w:p w:rsidR="00531A4F" w:rsidRDefault="003D3CFB">
      <w:pPr>
        <w:pStyle w:val="normal0"/>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xml:space="preserve">(  </w:t>
      </w:r>
      <w:proofErr w:type="gramEnd"/>
      <w:r>
        <w:rPr>
          <w:rFonts w:ascii="Times New Roman" w:eastAsia="Times New Roman" w:hAnsi="Times New Roman" w:cs="Times New Roman"/>
          <w:sz w:val="24"/>
          <w:szCs w:val="24"/>
        </w:rPr>
        <w:t>) TRL 3 – Estabelecimento de função crítica de forma analítica ou experimental e/ou prova de conceito;</w:t>
      </w:r>
    </w:p>
    <w:p w:rsidR="00531A4F" w:rsidRDefault="003D3CFB">
      <w:pPr>
        <w:pStyle w:val="normal0"/>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xml:space="preserve">(  </w:t>
      </w:r>
      <w:proofErr w:type="gramEnd"/>
      <w:r>
        <w:rPr>
          <w:rFonts w:ascii="Times New Roman" w:eastAsia="Times New Roman" w:hAnsi="Times New Roman" w:cs="Times New Roman"/>
          <w:sz w:val="24"/>
          <w:szCs w:val="24"/>
        </w:rPr>
        <w:t>) TRL 4 – Validação funcional dos componentes em ambiente de laboratório;</w:t>
      </w:r>
    </w:p>
    <w:p w:rsidR="00531A4F" w:rsidRDefault="003D3CFB">
      <w:pPr>
        <w:pStyle w:val="normal0"/>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xml:space="preserve">(  </w:t>
      </w:r>
      <w:proofErr w:type="gramEnd"/>
      <w:r>
        <w:rPr>
          <w:rFonts w:ascii="Times New Roman" w:eastAsia="Times New Roman" w:hAnsi="Times New Roman" w:cs="Times New Roman"/>
          <w:sz w:val="24"/>
          <w:szCs w:val="24"/>
        </w:rPr>
        <w:t>)TRL 5 – Validação das funções críticas dos componentes em ambiente relevante;</w:t>
      </w:r>
    </w:p>
    <w:p w:rsidR="00531A4F" w:rsidRDefault="003D3CFB">
      <w:pPr>
        <w:pStyle w:val="normal0"/>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xml:space="preserve">(  </w:t>
      </w:r>
      <w:proofErr w:type="gramEnd"/>
      <w:r>
        <w:rPr>
          <w:rFonts w:ascii="Times New Roman" w:eastAsia="Times New Roman" w:hAnsi="Times New Roman" w:cs="Times New Roman"/>
          <w:sz w:val="24"/>
          <w:szCs w:val="24"/>
        </w:rPr>
        <w:t>) TRL 6 – Demonstração de funções críticas do protótipo em ambiente relevante;</w:t>
      </w:r>
    </w:p>
    <w:p w:rsidR="00531A4F" w:rsidRDefault="003D3CFB">
      <w:pPr>
        <w:pStyle w:val="normal0"/>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xml:space="preserve">(  </w:t>
      </w:r>
      <w:proofErr w:type="gramEnd"/>
      <w:r>
        <w:rPr>
          <w:rFonts w:ascii="Times New Roman" w:eastAsia="Times New Roman" w:hAnsi="Times New Roman" w:cs="Times New Roman"/>
          <w:sz w:val="24"/>
          <w:szCs w:val="24"/>
        </w:rPr>
        <w:t>) TRL 7 – Demonstração de protótipo do sistema em ambiente operacional;</w:t>
      </w:r>
    </w:p>
    <w:p w:rsidR="00531A4F" w:rsidRDefault="003D3CFB">
      <w:pPr>
        <w:pStyle w:val="normal0"/>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xml:space="preserve">(  </w:t>
      </w:r>
      <w:proofErr w:type="gramEnd"/>
      <w:r>
        <w:rPr>
          <w:rFonts w:ascii="Times New Roman" w:eastAsia="Times New Roman" w:hAnsi="Times New Roman" w:cs="Times New Roman"/>
          <w:sz w:val="24"/>
          <w:szCs w:val="24"/>
        </w:rPr>
        <w:t>) TRL 8 – Sistema qualificado e finalizado;</w:t>
      </w:r>
    </w:p>
    <w:p w:rsidR="00531A4F" w:rsidRDefault="003D3CFB">
      <w:pPr>
        <w:pStyle w:val="normal0"/>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xml:space="preserve">(  </w:t>
      </w:r>
      <w:proofErr w:type="gramEnd"/>
      <w:r>
        <w:rPr>
          <w:rFonts w:ascii="Times New Roman" w:eastAsia="Times New Roman" w:hAnsi="Times New Roman" w:cs="Times New Roman"/>
          <w:sz w:val="24"/>
          <w:szCs w:val="24"/>
        </w:rPr>
        <w:t>) TRL 9 – Sistema operando e comprovado em todos os aspectos de sua missão operacional.</w:t>
      </w:r>
    </w:p>
    <w:p w:rsidR="00531A4F" w:rsidRDefault="00531A4F">
      <w:pPr>
        <w:pStyle w:val="normal0"/>
        <w:jc w:val="center"/>
        <w:rPr>
          <w:rFonts w:ascii="Times New Roman" w:eastAsia="Times New Roman" w:hAnsi="Times New Roman" w:cs="Times New Roman"/>
          <w:b/>
          <w:bCs/>
          <w:sz w:val="28"/>
          <w:szCs w:val="28"/>
        </w:rPr>
      </w:pPr>
    </w:p>
    <w:p w:rsidR="00531A4F" w:rsidRPr="00637A98" w:rsidRDefault="003D3CFB">
      <w:pPr>
        <w:pStyle w:val="normal0"/>
        <w:tabs>
          <w:tab w:val="center" w:pos="4252"/>
          <w:tab w:val="right" w:pos="8504"/>
        </w:tabs>
        <w:spacing w:after="0" w:line="240" w:lineRule="auto"/>
        <w:rPr>
          <w:rFonts w:ascii="Times New Roman" w:eastAsia="Times New Roman" w:hAnsi="Times New Roman" w:cs="Times New Roman"/>
          <w:b/>
          <w:bCs/>
          <w:sz w:val="24"/>
          <w:szCs w:val="24"/>
        </w:rPr>
      </w:pPr>
      <w:proofErr w:type="gramStart"/>
      <w:r w:rsidRPr="00637A98">
        <w:rPr>
          <w:rFonts w:ascii="Times New Roman" w:eastAsia="Times New Roman" w:hAnsi="Times New Roman" w:cs="Times New Roman"/>
          <w:b/>
          <w:bCs/>
          <w:sz w:val="24"/>
          <w:szCs w:val="24"/>
        </w:rPr>
        <w:t>6.</w:t>
      </w:r>
      <w:proofErr w:type="gramEnd"/>
      <w:r w:rsidRPr="00637A98">
        <w:rPr>
          <w:rFonts w:ascii="Times New Roman" w:eastAsia="Times New Roman" w:hAnsi="Times New Roman" w:cs="Times New Roman"/>
          <w:b/>
          <w:bCs/>
          <w:sz w:val="24"/>
          <w:szCs w:val="24"/>
        </w:rPr>
        <w:t xml:space="preserve">RESUMO </w:t>
      </w:r>
    </w:p>
    <w:p w:rsidR="00531A4F" w:rsidRPr="00637A98" w:rsidRDefault="003D3CFB" w:rsidP="00637A98">
      <w:pPr>
        <w:pStyle w:val="normal0"/>
        <w:spacing w:before="240" w:after="240" w:line="360" w:lineRule="auto"/>
        <w:jc w:val="both"/>
        <w:rPr>
          <w:rFonts w:ascii="Times New Roman" w:eastAsia="Arial" w:hAnsi="Times New Roman" w:cs="Times New Roman"/>
          <w:sz w:val="24"/>
          <w:szCs w:val="24"/>
        </w:rPr>
      </w:pPr>
      <w:bookmarkStart w:id="24" w:name="_heading=h.srmfgrz8q4eu" w:colFirst="0" w:colLast="0"/>
      <w:bookmarkEnd w:id="24"/>
      <w:r w:rsidRPr="00637A98">
        <w:rPr>
          <w:rFonts w:ascii="Times New Roman" w:eastAsia="Arial" w:hAnsi="Times New Roman" w:cs="Times New Roman"/>
          <w:sz w:val="24"/>
          <w:szCs w:val="24"/>
        </w:rPr>
        <w:t xml:space="preserve">Escreva um resumo da sua invenção aqui em um único parágrafo </w:t>
      </w:r>
      <w:r w:rsidRPr="00637A98">
        <w:rPr>
          <w:rFonts w:ascii="Times New Roman" w:eastAsia="Arial" w:hAnsi="Times New Roman" w:cs="Times New Roman"/>
          <w:b/>
          <w:bCs/>
          <w:sz w:val="24"/>
          <w:szCs w:val="24"/>
        </w:rPr>
        <w:t>com 50 a 200 palavras</w:t>
      </w:r>
      <w:r w:rsidRPr="00637A98">
        <w:rPr>
          <w:rFonts w:ascii="Times New Roman" w:eastAsia="Arial" w:hAnsi="Times New Roman" w:cs="Times New Roman"/>
          <w:sz w:val="24"/>
          <w:szCs w:val="24"/>
        </w:rPr>
        <w:t>, não excedendo uma página. Indique o setor técnico da sua invenção e faça uma breve descrição dela dando informações essenciais sobre o que a caracteriza e o que a diferencia do estado da técnica. Esta seção do pedido de patente é muito utilizada nas buscas feitas pelos examinadores e também por outros interessados.</w:t>
      </w:r>
    </w:p>
    <w:p w:rsidR="00531A4F" w:rsidRPr="00637A98" w:rsidRDefault="003D3CFB">
      <w:pPr>
        <w:pStyle w:val="normal0"/>
        <w:rPr>
          <w:rFonts w:ascii="Times New Roman" w:eastAsia="Times New Roman" w:hAnsi="Times New Roman" w:cs="Times New Roman"/>
          <w:b/>
          <w:bCs/>
          <w:sz w:val="24"/>
          <w:szCs w:val="24"/>
        </w:rPr>
      </w:pPr>
      <w:r w:rsidRPr="00637A98">
        <w:rPr>
          <w:rFonts w:ascii="Times New Roman" w:eastAsia="Times New Roman" w:hAnsi="Times New Roman" w:cs="Times New Roman"/>
          <w:b/>
          <w:bCs/>
          <w:sz w:val="24"/>
          <w:szCs w:val="24"/>
        </w:rPr>
        <w:t>7. RELATÓRIO DESCRITIVO</w:t>
      </w:r>
    </w:p>
    <w:p w:rsidR="00531A4F" w:rsidRPr="00637A98" w:rsidRDefault="003D3CFB">
      <w:pPr>
        <w:pStyle w:val="normal0"/>
        <w:spacing w:before="240" w:after="0" w:line="360" w:lineRule="auto"/>
        <w:jc w:val="both"/>
        <w:rPr>
          <w:rFonts w:ascii="Times New Roman" w:eastAsia="Arial" w:hAnsi="Times New Roman" w:cs="Times New Roman"/>
          <w:b/>
          <w:bCs/>
          <w:sz w:val="24"/>
          <w:szCs w:val="24"/>
        </w:rPr>
      </w:pPr>
      <w:r w:rsidRPr="00637A98">
        <w:rPr>
          <w:rFonts w:ascii="Times New Roman" w:eastAsia="Arial" w:hAnsi="Times New Roman" w:cs="Times New Roman"/>
          <w:b/>
          <w:bCs/>
          <w:sz w:val="24"/>
          <w:szCs w:val="24"/>
        </w:rPr>
        <w:t>Campo da invenção</w:t>
      </w:r>
    </w:p>
    <w:p w:rsidR="00531A4F" w:rsidRPr="00637A98" w:rsidRDefault="003D3CFB">
      <w:pPr>
        <w:pStyle w:val="normal0"/>
        <w:numPr>
          <w:ilvl w:val="0"/>
          <w:numId w:val="1"/>
        </w:numPr>
        <w:spacing w:before="240" w:after="0" w:line="360" w:lineRule="auto"/>
        <w:jc w:val="both"/>
        <w:rPr>
          <w:rFonts w:ascii="Times New Roman" w:eastAsia="Arial" w:hAnsi="Times New Roman" w:cs="Times New Roman"/>
          <w:sz w:val="24"/>
          <w:szCs w:val="24"/>
        </w:rPr>
      </w:pPr>
      <w:r w:rsidRPr="00637A98">
        <w:rPr>
          <w:rFonts w:ascii="Times New Roman" w:eastAsia="Arial" w:hAnsi="Times New Roman" w:cs="Times New Roman"/>
          <w:sz w:val="24"/>
          <w:szCs w:val="24"/>
        </w:rPr>
        <w:t xml:space="preserve">Descreva aqui o setor técnico ao qual se refere sua invenção. O setor técnico pode ser composições de tintura capilar, máquinas para semeadura ou </w:t>
      </w:r>
      <w:r w:rsidRPr="00637A98">
        <w:rPr>
          <w:rFonts w:ascii="Times New Roman" w:eastAsia="Arial" w:hAnsi="Times New Roman" w:cs="Times New Roman"/>
          <w:sz w:val="24"/>
          <w:szCs w:val="24"/>
        </w:rPr>
        <w:lastRenderedPageBreak/>
        <w:t>comunicações de rede sem fio, por exemplo. Se sua invenção puder ser aplicada em mais de um campo técnico, cite todos eles.</w:t>
      </w:r>
    </w:p>
    <w:p w:rsidR="00531A4F" w:rsidRPr="00637A98" w:rsidRDefault="003D3CFB">
      <w:pPr>
        <w:pStyle w:val="normal0"/>
        <w:spacing w:before="240" w:after="0" w:line="360" w:lineRule="auto"/>
        <w:jc w:val="both"/>
        <w:rPr>
          <w:rFonts w:ascii="Times New Roman" w:eastAsia="Arial" w:hAnsi="Times New Roman" w:cs="Times New Roman"/>
          <w:b/>
          <w:bCs/>
          <w:sz w:val="24"/>
          <w:szCs w:val="24"/>
        </w:rPr>
      </w:pPr>
      <w:r w:rsidRPr="00637A98">
        <w:rPr>
          <w:rFonts w:ascii="Times New Roman" w:eastAsia="Arial" w:hAnsi="Times New Roman" w:cs="Times New Roman"/>
          <w:b/>
          <w:bCs/>
          <w:sz w:val="24"/>
          <w:szCs w:val="24"/>
        </w:rPr>
        <w:t>Fundamentos da invenção</w:t>
      </w:r>
    </w:p>
    <w:p w:rsidR="00531A4F" w:rsidRPr="00637A98" w:rsidRDefault="003D3CFB">
      <w:pPr>
        <w:pStyle w:val="normal0"/>
        <w:numPr>
          <w:ilvl w:val="0"/>
          <w:numId w:val="1"/>
        </w:numPr>
        <w:spacing w:before="240" w:after="0" w:line="360" w:lineRule="auto"/>
        <w:jc w:val="both"/>
        <w:rPr>
          <w:rFonts w:ascii="Times New Roman" w:eastAsia="Arial" w:hAnsi="Times New Roman" w:cs="Times New Roman"/>
          <w:sz w:val="24"/>
          <w:szCs w:val="24"/>
        </w:rPr>
      </w:pPr>
      <w:r w:rsidRPr="00637A98">
        <w:rPr>
          <w:rFonts w:ascii="Times New Roman" w:eastAsia="Arial" w:hAnsi="Times New Roman" w:cs="Times New Roman"/>
          <w:sz w:val="24"/>
          <w:szCs w:val="24"/>
        </w:rPr>
        <w:t xml:space="preserve">Escreva aqui o estado da técnica relacionado à sua invenção, ou seja, aquilo que já se conhece sobre inventos parecidos com o seu. Procure apresentar as características mais importantes desses inventos. É isso o que pede o artigo 27, inciso II, da </w:t>
      </w:r>
      <w:hyperlink r:id="rId9">
        <w:r w:rsidRPr="00637A98">
          <w:rPr>
            <w:rFonts w:ascii="Times New Roman" w:eastAsia="Arial" w:hAnsi="Times New Roman" w:cs="Times New Roman"/>
            <w:color w:val="0000FF"/>
            <w:sz w:val="24"/>
            <w:szCs w:val="24"/>
            <w:u w:val="single"/>
          </w:rPr>
          <w:t>Portaria/INPI/DIRPA nº 14/2024</w:t>
        </w:r>
      </w:hyperlink>
      <w:r w:rsidRPr="00637A98">
        <w:rPr>
          <w:rFonts w:ascii="Times New Roman" w:eastAsia="Arial" w:hAnsi="Times New Roman" w:cs="Times New Roman"/>
          <w:sz w:val="24"/>
          <w:szCs w:val="24"/>
        </w:rPr>
        <w:t>. Use quantos parágrafos forem necessários.</w:t>
      </w:r>
    </w:p>
    <w:p w:rsidR="00531A4F" w:rsidRPr="00637A98" w:rsidRDefault="003D3CFB">
      <w:pPr>
        <w:pStyle w:val="normal0"/>
        <w:numPr>
          <w:ilvl w:val="0"/>
          <w:numId w:val="1"/>
        </w:numPr>
        <w:spacing w:before="240" w:after="0" w:line="360" w:lineRule="auto"/>
        <w:jc w:val="both"/>
        <w:rPr>
          <w:rFonts w:ascii="Times New Roman" w:eastAsia="Arial" w:hAnsi="Times New Roman" w:cs="Times New Roman"/>
          <w:sz w:val="24"/>
          <w:szCs w:val="24"/>
        </w:rPr>
      </w:pPr>
      <w:r w:rsidRPr="00637A98">
        <w:rPr>
          <w:rFonts w:ascii="Times New Roman" w:eastAsia="Arial" w:hAnsi="Times New Roman" w:cs="Times New Roman"/>
          <w:sz w:val="24"/>
          <w:szCs w:val="24"/>
        </w:rPr>
        <w:t xml:space="preserve">Em seguida, você deve apresentar o problema técnico que ainda não foi solucionado pelo estado da técnica e mostrar como sua invenção resolve esse problema. Ou seja, você deve mostrar as diferenças da sua invenção em relação às invenções do estado da técnica e apresentar as vantagens da sua. É muito importante destacar o benefício ou efeito técnico da sua invenção (mais eficiente, mais barata, ocupa menos espaço, não contém elementos tóxicos para o meio ambiente </w:t>
      </w:r>
      <w:proofErr w:type="spellStart"/>
      <w:r w:rsidRPr="00637A98">
        <w:rPr>
          <w:rFonts w:ascii="Times New Roman" w:eastAsia="Arial" w:hAnsi="Times New Roman" w:cs="Times New Roman"/>
          <w:sz w:val="24"/>
          <w:szCs w:val="24"/>
        </w:rPr>
        <w:t>etc</w:t>
      </w:r>
      <w:proofErr w:type="spellEnd"/>
      <w:r w:rsidRPr="00637A98">
        <w:rPr>
          <w:rFonts w:ascii="Times New Roman" w:eastAsia="Arial" w:hAnsi="Times New Roman" w:cs="Times New Roman"/>
          <w:sz w:val="24"/>
          <w:szCs w:val="24"/>
        </w:rPr>
        <w:t>), pois o examinador de patentes levará isso em consideração durante o exame do seu pedido de patente.</w:t>
      </w:r>
    </w:p>
    <w:p w:rsidR="00531A4F" w:rsidRPr="00637A98" w:rsidRDefault="003D3CFB">
      <w:pPr>
        <w:pStyle w:val="normal0"/>
        <w:spacing w:before="240" w:after="0" w:line="360" w:lineRule="auto"/>
        <w:jc w:val="both"/>
        <w:rPr>
          <w:rFonts w:ascii="Times New Roman" w:eastAsia="Arial" w:hAnsi="Times New Roman" w:cs="Times New Roman"/>
          <w:b/>
          <w:bCs/>
          <w:sz w:val="24"/>
          <w:szCs w:val="24"/>
        </w:rPr>
      </w:pPr>
      <w:r w:rsidRPr="00637A98">
        <w:rPr>
          <w:rFonts w:ascii="Times New Roman" w:eastAsia="Arial" w:hAnsi="Times New Roman" w:cs="Times New Roman"/>
          <w:b/>
          <w:bCs/>
          <w:sz w:val="24"/>
          <w:szCs w:val="24"/>
        </w:rPr>
        <w:t>Breve descrição dos desenhos</w:t>
      </w:r>
    </w:p>
    <w:p w:rsidR="00531A4F" w:rsidRPr="00637A98" w:rsidRDefault="003D3CFB">
      <w:pPr>
        <w:pStyle w:val="normal0"/>
        <w:numPr>
          <w:ilvl w:val="0"/>
          <w:numId w:val="1"/>
        </w:numPr>
        <w:spacing w:before="240" w:after="0" w:line="360" w:lineRule="auto"/>
        <w:jc w:val="both"/>
        <w:rPr>
          <w:rFonts w:ascii="Times New Roman" w:eastAsia="Arial" w:hAnsi="Times New Roman" w:cs="Times New Roman"/>
          <w:sz w:val="24"/>
          <w:szCs w:val="24"/>
        </w:rPr>
      </w:pPr>
      <w:r w:rsidRPr="00637A98">
        <w:rPr>
          <w:rFonts w:ascii="Times New Roman" w:eastAsia="Arial" w:hAnsi="Times New Roman" w:cs="Times New Roman"/>
          <w:sz w:val="24"/>
          <w:szCs w:val="24"/>
        </w:rPr>
        <w:t>Se o seu pedido de patente tiver desenhos (podem ser figuras, gráficos ou desenhos propriamente ditos) descreva de forma breve as informações apresentadas em cada um dos desenhos. Uma a duas linhas são suficientes para essa descrição. A listagem que contém as descrições dos desenhos (como pede o artigo 26, inciso III da Portaria/INPI/DIRPA nº 14/2024) não precisa conter numeração sequencial dos parágrafos. Por exemplo:</w:t>
      </w:r>
    </w:p>
    <w:p w:rsidR="00531A4F" w:rsidRPr="00637A98" w:rsidRDefault="003D3CFB">
      <w:pPr>
        <w:pStyle w:val="normal0"/>
        <w:spacing w:before="240" w:after="0" w:line="360" w:lineRule="auto"/>
        <w:jc w:val="both"/>
        <w:rPr>
          <w:rFonts w:ascii="Times New Roman" w:eastAsia="Arial" w:hAnsi="Times New Roman" w:cs="Times New Roman"/>
          <w:sz w:val="24"/>
          <w:szCs w:val="24"/>
        </w:rPr>
      </w:pPr>
      <w:r w:rsidRPr="00637A98">
        <w:rPr>
          <w:rFonts w:ascii="Times New Roman" w:eastAsia="Arial" w:hAnsi="Times New Roman" w:cs="Times New Roman"/>
          <w:sz w:val="24"/>
          <w:szCs w:val="24"/>
        </w:rPr>
        <w:t>A Figura 1 apresenta os resultados do teste de absorção da amostra X.</w:t>
      </w:r>
    </w:p>
    <w:p w:rsidR="00531A4F" w:rsidRPr="00637A98" w:rsidRDefault="003D3CFB">
      <w:pPr>
        <w:pStyle w:val="normal0"/>
        <w:spacing w:before="240" w:after="0" w:line="360" w:lineRule="auto"/>
        <w:jc w:val="both"/>
        <w:rPr>
          <w:rFonts w:ascii="Times New Roman" w:eastAsia="Arial" w:hAnsi="Times New Roman" w:cs="Times New Roman"/>
          <w:sz w:val="24"/>
          <w:szCs w:val="24"/>
        </w:rPr>
      </w:pPr>
      <w:r w:rsidRPr="00637A98">
        <w:rPr>
          <w:rFonts w:ascii="Times New Roman" w:eastAsia="Arial" w:hAnsi="Times New Roman" w:cs="Times New Roman"/>
          <w:sz w:val="24"/>
          <w:szCs w:val="24"/>
        </w:rPr>
        <w:t>A Figura 2 ilustra a vista frontal do objeto Y.</w:t>
      </w:r>
    </w:p>
    <w:p w:rsidR="00531A4F" w:rsidRPr="00637A98" w:rsidRDefault="003D3CFB">
      <w:pPr>
        <w:pStyle w:val="normal0"/>
        <w:spacing w:before="240" w:after="0" w:line="360" w:lineRule="auto"/>
        <w:jc w:val="both"/>
        <w:rPr>
          <w:rFonts w:ascii="Times New Roman" w:eastAsia="Arial" w:hAnsi="Times New Roman" w:cs="Times New Roman"/>
          <w:sz w:val="24"/>
          <w:szCs w:val="24"/>
        </w:rPr>
      </w:pPr>
      <w:r w:rsidRPr="00637A98">
        <w:rPr>
          <w:rFonts w:ascii="Times New Roman" w:eastAsia="Arial" w:hAnsi="Times New Roman" w:cs="Times New Roman"/>
          <w:sz w:val="24"/>
          <w:szCs w:val="24"/>
        </w:rPr>
        <w:t>A Figura 3 apresenta o efeito sinérgico da associação dos ingredientes A e B na inibição do crescimento de bactérias.</w:t>
      </w:r>
    </w:p>
    <w:p w:rsidR="00531A4F" w:rsidRPr="00637A98" w:rsidRDefault="003D3CFB">
      <w:pPr>
        <w:pStyle w:val="normal0"/>
        <w:spacing w:before="240" w:after="0" w:line="360" w:lineRule="auto"/>
        <w:jc w:val="both"/>
        <w:rPr>
          <w:rFonts w:ascii="Times New Roman" w:eastAsia="Arial" w:hAnsi="Times New Roman" w:cs="Times New Roman"/>
          <w:sz w:val="24"/>
          <w:szCs w:val="24"/>
        </w:rPr>
      </w:pPr>
      <w:r w:rsidRPr="00637A98">
        <w:rPr>
          <w:rFonts w:ascii="Times New Roman" w:eastAsia="Arial" w:hAnsi="Times New Roman" w:cs="Times New Roman"/>
          <w:sz w:val="24"/>
          <w:szCs w:val="24"/>
        </w:rPr>
        <w:lastRenderedPageBreak/>
        <w:t>A Figura 4 apresenta a vista de uma seção transversal de uma modalidade do instrumento cirúrgico.</w:t>
      </w:r>
    </w:p>
    <w:p w:rsidR="00531A4F" w:rsidRPr="00637A98" w:rsidRDefault="003D3CFB">
      <w:pPr>
        <w:pStyle w:val="normal0"/>
        <w:spacing w:before="240" w:after="0" w:line="360" w:lineRule="auto"/>
        <w:jc w:val="both"/>
        <w:rPr>
          <w:rFonts w:ascii="Times New Roman" w:eastAsia="Arial" w:hAnsi="Times New Roman" w:cs="Times New Roman"/>
          <w:b/>
          <w:bCs/>
          <w:sz w:val="24"/>
          <w:szCs w:val="24"/>
        </w:rPr>
      </w:pPr>
      <w:r w:rsidRPr="00637A98">
        <w:rPr>
          <w:rFonts w:ascii="Times New Roman" w:eastAsia="Arial" w:hAnsi="Times New Roman" w:cs="Times New Roman"/>
          <w:b/>
          <w:bCs/>
          <w:sz w:val="24"/>
          <w:szCs w:val="24"/>
        </w:rPr>
        <w:t>Descrição da invenção</w:t>
      </w:r>
    </w:p>
    <w:p w:rsidR="00531A4F" w:rsidRPr="00637A98" w:rsidRDefault="003D3CFB">
      <w:pPr>
        <w:pStyle w:val="normal0"/>
        <w:numPr>
          <w:ilvl w:val="0"/>
          <w:numId w:val="1"/>
        </w:numPr>
        <w:spacing w:before="240" w:after="0" w:line="360" w:lineRule="auto"/>
        <w:jc w:val="both"/>
        <w:rPr>
          <w:rFonts w:ascii="Times New Roman" w:eastAsia="Arial" w:hAnsi="Times New Roman" w:cs="Times New Roman"/>
          <w:sz w:val="24"/>
          <w:szCs w:val="24"/>
        </w:rPr>
      </w:pPr>
      <w:r w:rsidRPr="00637A98">
        <w:rPr>
          <w:rFonts w:ascii="Times New Roman" w:eastAsia="Arial" w:hAnsi="Times New Roman" w:cs="Times New Roman"/>
          <w:sz w:val="24"/>
          <w:szCs w:val="24"/>
        </w:rPr>
        <w:t>Essa é a maior seção do relatório descritivo, que pode ter de poucas até centenas de páginas. Apresente de forma detalhada sua invenção nessa seção e inclua todas as suas possibilidades de concretização. Você pode iniciar por uma ideia geral da invenção para detalhá-la melhor nos parágrafos seguintes. Mais importante do que escrever muitas páginas sobre sua invenção é descrevê-la de forma clara e precisa, de forma que o examinador de patentes possa entender o que você inventou e como sua invenção funciona.</w:t>
      </w:r>
    </w:p>
    <w:p w:rsidR="00531A4F" w:rsidRPr="00637A98" w:rsidRDefault="003D3CFB">
      <w:pPr>
        <w:pStyle w:val="normal0"/>
        <w:numPr>
          <w:ilvl w:val="0"/>
          <w:numId w:val="1"/>
        </w:numPr>
        <w:spacing w:before="240" w:after="0" w:line="360" w:lineRule="auto"/>
        <w:jc w:val="both"/>
        <w:rPr>
          <w:rFonts w:ascii="Times New Roman" w:eastAsia="Arial" w:hAnsi="Times New Roman" w:cs="Times New Roman"/>
          <w:sz w:val="24"/>
          <w:szCs w:val="24"/>
        </w:rPr>
      </w:pPr>
      <w:r w:rsidRPr="00637A98">
        <w:rPr>
          <w:rFonts w:ascii="Times New Roman" w:eastAsia="Arial" w:hAnsi="Times New Roman" w:cs="Times New Roman"/>
          <w:sz w:val="24"/>
          <w:szCs w:val="24"/>
        </w:rPr>
        <w:t>Lembre-se de que todas as informações importantes para que alguém possa reproduzir sua invenção devem estar descritas nessa seção (essa pessoa é chamada de forma genérica na lei de “técnico no assunto”). Essas mesmas informações serão utilizadas pelo examinador de patentes para poder avaliar sua invenção e decidir se seu pedido pode ser deferido ou não. É isso o que exige o artigo 24 da LPI (</w:t>
      </w:r>
      <w:hyperlink r:id="rId10">
        <w:r w:rsidRPr="00637A98">
          <w:rPr>
            <w:rFonts w:ascii="Times New Roman" w:eastAsia="Arial" w:hAnsi="Times New Roman" w:cs="Times New Roman"/>
            <w:color w:val="0000FF"/>
            <w:sz w:val="24"/>
            <w:szCs w:val="24"/>
            <w:u w:val="single"/>
          </w:rPr>
          <w:t>Lei da Propriedade Industrial – Lei n° 9.279/1996</w:t>
        </w:r>
      </w:hyperlink>
      <w:r w:rsidRPr="00637A98">
        <w:rPr>
          <w:rFonts w:ascii="Times New Roman" w:eastAsia="Arial" w:hAnsi="Times New Roman" w:cs="Times New Roman"/>
          <w:sz w:val="24"/>
          <w:szCs w:val="24"/>
        </w:rPr>
        <w:t>).</w:t>
      </w:r>
    </w:p>
    <w:p w:rsidR="00531A4F" w:rsidRPr="00637A98" w:rsidRDefault="003D3CFB" w:rsidP="00637A98">
      <w:pPr>
        <w:pStyle w:val="normal0"/>
        <w:numPr>
          <w:ilvl w:val="0"/>
          <w:numId w:val="1"/>
        </w:numPr>
        <w:spacing w:before="240" w:after="0" w:line="360" w:lineRule="auto"/>
        <w:jc w:val="both"/>
        <w:rPr>
          <w:rFonts w:ascii="Times New Roman" w:eastAsia="Arial" w:hAnsi="Times New Roman" w:cs="Times New Roman"/>
          <w:sz w:val="24"/>
          <w:szCs w:val="24"/>
        </w:rPr>
      </w:pPr>
      <w:r w:rsidRPr="00637A98">
        <w:rPr>
          <w:rFonts w:ascii="Times New Roman" w:eastAsia="Arial" w:hAnsi="Times New Roman" w:cs="Times New Roman"/>
          <w:sz w:val="24"/>
          <w:szCs w:val="24"/>
        </w:rPr>
        <w:t>Lembre-se de que sua invenção só pode se referir a um único conceito inventivo, ou seja, ela só pode resolver um único problema técnico ou problemas técnicos inter-relacionados. Isso significa que se você inventou um novo motor para carros e também um novo sistema de freios para carros, por exemplo, por mais que ambas as invenções sejam destinadas para uso em carros, elas resolvem problemas técnicos diferentes e, portanto, não possuem o mesmo conceito inventivo. É isso o que exige o artigo 22 da LPI.</w:t>
      </w:r>
    </w:p>
    <w:p w:rsidR="00531A4F" w:rsidRPr="00637A98" w:rsidRDefault="003D3CFB">
      <w:pPr>
        <w:pStyle w:val="normal0"/>
        <w:spacing w:before="240" w:after="0" w:line="360" w:lineRule="auto"/>
        <w:rPr>
          <w:rFonts w:ascii="Times New Roman" w:eastAsia="Arial" w:hAnsi="Times New Roman" w:cs="Times New Roman"/>
          <w:b/>
          <w:bCs/>
          <w:sz w:val="24"/>
          <w:szCs w:val="24"/>
        </w:rPr>
      </w:pPr>
      <w:r w:rsidRPr="00637A98">
        <w:rPr>
          <w:rFonts w:ascii="Times New Roman" w:eastAsia="Arial" w:hAnsi="Times New Roman" w:cs="Times New Roman"/>
          <w:b/>
          <w:bCs/>
          <w:sz w:val="24"/>
          <w:szCs w:val="24"/>
        </w:rPr>
        <w:t>Exemplos de concretizações da invenção</w:t>
      </w:r>
    </w:p>
    <w:p w:rsidR="00531A4F" w:rsidRPr="00637A98" w:rsidRDefault="003D3CFB">
      <w:pPr>
        <w:pStyle w:val="normal0"/>
        <w:numPr>
          <w:ilvl w:val="0"/>
          <w:numId w:val="1"/>
        </w:numPr>
        <w:spacing w:before="240" w:after="0" w:line="360" w:lineRule="auto"/>
        <w:jc w:val="both"/>
        <w:rPr>
          <w:rFonts w:ascii="Times New Roman" w:eastAsia="Arial" w:hAnsi="Times New Roman" w:cs="Times New Roman"/>
          <w:sz w:val="24"/>
          <w:szCs w:val="24"/>
        </w:rPr>
      </w:pPr>
      <w:r w:rsidRPr="00637A98">
        <w:rPr>
          <w:rFonts w:ascii="Times New Roman" w:eastAsia="Arial" w:hAnsi="Times New Roman" w:cs="Times New Roman"/>
          <w:sz w:val="24"/>
          <w:szCs w:val="24"/>
        </w:rPr>
        <w:t xml:space="preserve">Nesta seção do relatório descritivo você deve apresentar exemplos de concretizações da sua invenção, seja ela um composto, uma composição, um equipamento, um processo etc. Se for o caso, você deve também indicar qual é a forma preferida de concretizar sua invenção. Por exemplo, se sua invenção for uma composição, você deve indicar qual composição (ou tipo </w:t>
      </w:r>
      <w:r w:rsidRPr="00637A98">
        <w:rPr>
          <w:rFonts w:ascii="Times New Roman" w:eastAsia="Arial" w:hAnsi="Times New Roman" w:cs="Times New Roman"/>
          <w:sz w:val="24"/>
          <w:szCs w:val="24"/>
        </w:rPr>
        <w:lastRenderedPageBreak/>
        <w:t>de composição) é preferida dentre as várias possíveis composições que sua invenção representa.</w:t>
      </w:r>
    </w:p>
    <w:p w:rsidR="00531A4F" w:rsidRPr="00637A98" w:rsidRDefault="003D3CFB">
      <w:pPr>
        <w:pStyle w:val="normal0"/>
        <w:numPr>
          <w:ilvl w:val="0"/>
          <w:numId w:val="1"/>
        </w:numPr>
        <w:spacing w:before="240" w:after="0" w:line="360" w:lineRule="auto"/>
        <w:jc w:val="both"/>
        <w:rPr>
          <w:rFonts w:ascii="Times New Roman" w:eastAsia="Arial" w:hAnsi="Times New Roman" w:cs="Times New Roman"/>
          <w:sz w:val="24"/>
          <w:szCs w:val="24"/>
        </w:rPr>
      </w:pPr>
      <w:r w:rsidRPr="00637A98">
        <w:rPr>
          <w:rFonts w:ascii="Times New Roman" w:eastAsia="Arial" w:hAnsi="Times New Roman" w:cs="Times New Roman"/>
          <w:sz w:val="24"/>
          <w:szCs w:val="24"/>
        </w:rPr>
        <w:t xml:space="preserve">Dependendo das características da sua invenção, pode ser essencial que você apresente os resultados de testes comparativos da sua invenção com outros inventos para demonstrar as vantagens da sua invenção, por exemplo. Se esse for o seu caso, não deixe de colocar essas informações aqui para aumentar as chances de ter seu pedido deferido. </w:t>
      </w:r>
    </w:p>
    <w:p w:rsidR="00531A4F" w:rsidRPr="00637A98" w:rsidRDefault="003D3CFB">
      <w:pPr>
        <w:pStyle w:val="normal0"/>
        <w:numPr>
          <w:ilvl w:val="0"/>
          <w:numId w:val="1"/>
        </w:numPr>
        <w:spacing w:before="240" w:after="0" w:line="360" w:lineRule="auto"/>
        <w:jc w:val="both"/>
        <w:rPr>
          <w:rFonts w:ascii="Times New Roman" w:eastAsia="Arial" w:hAnsi="Times New Roman" w:cs="Times New Roman"/>
          <w:sz w:val="24"/>
          <w:szCs w:val="24"/>
        </w:rPr>
      </w:pPr>
      <w:r w:rsidRPr="00637A98">
        <w:rPr>
          <w:rFonts w:ascii="Times New Roman" w:eastAsia="Arial" w:hAnsi="Times New Roman" w:cs="Times New Roman"/>
          <w:sz w:val="24"/>
          <w:szCs w:val="24"/>
        </w:rPr>
        <w:t>Lembre-se que tabelas devem ser colocadas nessa seção do pedido, enquanto gráficos, desenhos ou outras figuras devem ser colocados na seção Desenhos. Tabelas, fórmulas ou estruturas químicas e expressões matemáticas, quando inseridas no texto, deverão ser apresentadas na cor preta e identificadas de forma sequencial.</w:t>
      </w:r>
    </w:p>
    <w:p w:rsidR="00531A4F" w:rsidRPr="00637A98" w:rsidRDefault="003D3CFB">
      <w:pPr>
        <w:pStyle w:val="normal0"/>
        <w:spacing w:before="240" w:after="0" w:line="360" w:lineRule="auto"/>
        <w:ind w:left="720"/>
        <w:jc w:val="both"/>
        <w:rPr>
          <w:rFonts w:ascii="Times New Roman" w:eastAsia="Arial" w:hAnsi="Times New Roman" w:cs="Times New Roman"/>
          <w:sz w:val="24"/>
          <w:szCs w:val="24"/>
        </w:rPr>
      </w:pPr>
      <w:r w:rsidRPr="00637A98">
        <w:rPr>
          <w:rFonts w:ascii="Times New Roman" w:eastAsia="Arial" w:hAnsi="Times New Roman" w:cs="Times New Roman"/>
          <w:sz w:val="24"/>
          <w:szCs w:val="24"/>
        </w:rPr>
        <w:t>Tabela 1 - Exemplos Comparativos</w:t>
      </w:r>
    </w:p>
    <w:tbl>
      <w:tblPr>
        <w:tblStyle w:val="1"/>
        <w:tblW w:w="8635" w:type="dxa"/>
        <w:tblInd w:w="7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2879"/>
        <w:gridCol w:w="2878"/>
        <w:gridCol w:w="2878"/>
      </w:tblGrid>
      <w:tr w:rsidR="00531A4F" w:rsidRPr="00637A98">
        <w:trPr>
          <w:cantSplit/>
          <w:tblHeader/>
        </w:trPr>
        <w:tc>
          <w:tcPr>
            <w:tcW w:w="2879" w:type="dxa"/>
            <w:shd w:val="clear" w:color="auto" w:fill="auto"/>
            <w:tcMar>
              <w:top w:w="100" w:type="dxa"/>
              <w:left w:w="100" w:type="dxa"/>
              <w:bottom w:w="100" w:type="dxa"/>
              <w:right w:w="100" w:type="dxa"/>
            </w:tcMar>
          </w:tcPr>
          <w:p w:rsidR="00531A4F" w:rsidRPr="00637A98" w:rsidRDefault="003D3CFB">
            <w:pPr>
              <w:pStyle w:val="normal0"/>
              <w:widowControl w:val="0"/>
              <w:spacing w:after="0" w:line="240" w:lineRule="auto"/>
              <w:rPr>
                <w:rFonts w:ascii="Times New Roman" w:eastAsia="Arial" w:hAnsi="Times New Roman" w:cs="Times New Roman"/>
                <w:sz w:val="24"/>
                <w:szCs w:val="24"/>
              </w:rPr>
            </w:pPr>
            <w:r w:rsidRPr="00637A98">
              <w:rPr>
                <w:rFonts w:ascii="Times New Roman" w:eastAsia="Arial" w:hAnsi="Times New Roman" w:cs="Times New Roman"/>
                <w:sz w:val="24"/>
                <w:szCs w:val="24"/>
              </w:rPr>
              <w:t>Controle A</w:t>
            </w:r>
          </w:p>
        </w:tc>
        <w:tc>
          <w:tcPr>
            <w:tcW w:w="2878" w:type="dxa"/>
            <w:shd w:val="clear" w:color="auto" w:fill="auto"/>
            <w:tcMar>
              <w:top w:w="100" w:type="dxa"/>
              <w:left w:w="100" w:type="dxa"/>
              <w:bottom w:w="100" w:type="dxa"/>
              <w:right w:w="100" w:type="dxa"/>
            </w:tcMar>
          </w:tcPr>
          <w:p w:rsidR="00531A4F" w:rsidRPr="00637A98" w:rsidRDefault="003D3CFB">
            <w:pPr>
              <w:pStyle w:val="normal0"/>
              <w:widowControl w:val="0"/>
              <w:spacing w:after="0" w:line="240" w:lineRule="auto"/>
              <w:rPr>
                <w:rFonts w:ascii="Times New Roman" w:eastAsia="Arial" w:hAnsi="Times New Roman" w:cs="Times New Roman"/>
                <w:sz w:val="24"/>
                <w:szCs w:val="24"/>
              </w:rPr>
            </w:pPr>
            <w:r w:rsidRPr="00637A98">
              <w:rPr>
                <w:rFonts w:ascii="Times New Roman" w:eastAsia="Arial" w:hAnsi="Times New Roman" w:cs="Times New Roman"/>
                <w:sz w:val="24"/>
                <w:szCs w:val="24"/>
              </w:rPr>
              <w:t>Controle B</w:t>
            </w:r>
          </w:p>
        </w:tc>
        <w:tc>
          <w:tcPr>
            <w:tcW w:w="2878" w:type="dxa"/>
            <w:shd w:val="clear" w:color="auto" w:fill="auto"/>
            <w:tcMar>
              <w:top w:w="100" w:type="dxa"/>
              <w:left w:w="100" w:type="dxa"/>
              <w:bottom w:w="100" w:type="dxa"/>
              <w:right w:w="100" w:type="dxa"/>
            </w:tcMar>
          </w:tcPr>
          <w:p w:rsidR="00531A4F" w:rsidRPr="00637A98" w:rsidRDefault="003D3CFB">
            <w:pPr>
              <w:pStyle w:val="normal0"/>
              <w:widowControl w:val="0"/>
              <w:spacing w:after="0" w:line="240" w:lineRule="auto"/>
              <w:rPr>
                <w:rFonts w:ascii="Times New Roman" w:eastAsia="Arial" w:hAnsi="Times New Roman" w:cs="Times New Roman"/>
                <w:sz w:val="24"/>
                <w:szCs w:val="24"/>
              </w:rPr>
            </w:pPr>
            <w:r w:rsidRPr="00637A98">
              <w:rPr>
                <w:rFonts w:ascii="Times New Roman" w:eastAsia="Arial" w:hAnsi="Times New Roman" w:cs="Times New Roman"/>
                <w:sz w:val="24"/>
                <w:szCs w:val="24"/>
              </w:rPr>
              <w:t>Invenção</w:t>
            </w:r>
          </w:p>
        </w:tc>
      </w:tr>
      <w:tr w:rsidR="00531A4F" w:rsidRPr="00637A98">
        <w:trPr>
          <w:cantSplit/>
          <w:tblHeader/>
        </w:trPr>
        <w:tc>
          <w:tcPr>
            <w:tcW w:w="2879" w:type="dxa"/>
            <w:shd w:val="clear" w:color="auto" w:fill="auto"/>
            <w:tcMar>
              <w:top w:w="100" w:type="dxa"/>
              <w:left w:w="100" w:type="dxa"/>
              <w:bottom w:w="100" w:type="dxa"/>
              <w:right w:w="100" w:type="dxa"/>
            </w:tcMar>
          </w:tcPr>
          <w:p w:rsidR="00531A4F" w:rsidRPr="00637A98" w:rsidRDefault="00531A4F">
            <w:pPr>
              <w:pStyle w:val="normal0"/>
              <w:widowControl w:val="0"/>
              <w:spacing w:after="0" w:line="240" w:lineRule="auto"/>
              <w:rPr>
                <w:rFonts w:ascii="Times New Roman" w:eastAsia="Arial" w:hAnsi="Times New Roman" w:cs="Times New Roman"/>
                <w:sz w:val="24"/>
                <w:szCs w:val="24"/>
              </w:rPr>
            </w:pPr>
          </w:p>
        </w:tc>
        <w:tc>
          <w:tcPr>
            <w:tcW w:w="2878" w:type="dxa"/>
            <w:shd w:val="clear" w:color="auto" w:fill="auto"/>
            <w:tcMar>
              <w:top w:w="100" w:type="dxa"/>
              <w:left w:w="100" w:type="dxa"/>
              <w:bottom w:w="100" w:type="dxa"/>
              <w:right w:w="100" w:type="dxa"/>
            </w:tcMar>
          </w:tcPr>
          <w:p w:rsidR="00531A4F" w:rsidRPr="00637A98" w:rsidRDefault="00531A4F">
            <w:pPr>
              <w:pStyle w:val="normal0"/>
              <w:widowControl w:val="0"/>
              <w:spacing w:after="0" w:line="240" w:lineRule="auto"/>
              <w:rPr>
                <w:rFonts w:ascii="Times New Roman" w:eastAsia="Arial" w:hAnsi="Times New Roman" w:cs="Times New Roman"/>
                <w:sz w:val="24"/>
                <w:szCs w:val="24"/>
              </w:rPr>
            </w:pPr>
          </w:p>
        </w:tc>
        <w:tc>
          <w:tcPr>
            <w:tcW w:w="2878" w:type="dxa"/>
            <w:shd w:val="clear" w:color="auto" w:fill="auto"/>
            <w:tcMar>
              <w:top w:w="100" w:type="dxa"/>
              <w:left w:w="100" w:type="dxa"/>
              <w:bottom w:w="100" w:type="dxa"/>
              <w:right w:w="100" w:type="dxa"/>
            </w:tcMar>
          </w:tcPr>
          <w:p w:rsidR="00531A4F" w:rsidRPr="00637A98" w:rsidRDefault="00531A4F">
            <w:pPr>
              <w:pStyle w:val="normal0"/>
              <w:widowControl w:val="0"/>
              <w:spacing w:after="0" w:line="240" w:lineRule="auto"/>
              <w:rPr>
                <w:rFonts w:ascii="Times New Roman" w:eastAsia="Arial" w:hAnsi="Times New Roman" w:cs="Times New Roman"/>
                <w:sz w:val="24"/>
                <w:szCs w:val="24"/>
              </w:rPr>
            </w:pPr>
          </w:p>
        </w:tc>
      </w:tr>
      <w:tr w:rsidR="00531A4F" w:rsidRPr="00637A98">
        <w:trPr>
          <w:cantSplit/>
          <w:tblHeader/>
        </w:trPr>
        <w:tc>
          <w:tcPr>
            <w:tcW w:w="2879" w:type="dxa"/>
            <w:shd w:val="clear" w:color="auto" w:fill="auto"/>
            <w:tcMar>
              <w:top w:w="100" w:type="dxa"/>
              <w:left w:w="100" w:type="dxa"/>
              <w:bottom w:w="100" w:type="dxa"/>
              <w:right w:w="100" w:type="dxa"/>
            </w:tcMar>
          </w:tcPr>
          <w:p w:rsidR="00531A4F" w:rsidRPr="00637A98" w:rsidRDefault="00531A4F">
            <w:pPr>
              <w:pStyle w:val="normal0"/>
              <w:widowControl w:val="0"/>
              <w:spacing w:after="0" w:line="240" w:lineRule="auto"/>
              <w:rPr>
                <w:rFonts w:ascii="Times New Roman" w:eastAsia="Arial" w:hAnsi="Times New Roman" w:cs="Times New Roman"/>
                <w:sz w:val="24"/>
                <w:szCs w:val="24"/>
              </w:rPr>
            </w:pPr>
          </w:p>
        </w:tc>
        <w:tc>
          <w:tcPr>
            <w:tcW w:w="2878" w:type="dxa"/>
            <w:shd w:val="clear" w:color="auto" w:fill="auto"/>
            <w:tcMar>
              <w:top w:w="100" w:type="dxa"/>
              <w:left w:w="100" w:type="dxa"/>
              <w:bottom w:w="100" w:type="dxa"/>
              <w:right w:w="100" w:type="dxa"/>
            </w:tcMar>
          </w:tcPr>
          <w:p w:rsidR="00531A4F" w:rsidRPr="00637A98" w:rsidRDefault="00531A4F">
            <w:pPr>
              <w:pStyle w:val="normal0"/>
              <w:widowControl w:val="0"/>
              <w:spacing w:after="0" w:line="240" w:lineRule="auto"/>
              <w:rPr>
                <w:rFonts w:ascii="Times New Roman" w:eastAsia="Arial" w:hAnsi="Times New Roman" w:cs="Times New Roman"/>
                <w:sz w:val="24"/>
                <w:szCs w:val="24"/>
              </w:rPr>
            </w:pPr>
          </w:p>
        </w:tc>
        <w:tc>
          <w:tcPr>
            <w:tcW w:w="2878" w:type="dxa"/>
            <w:shd w:val="clear" w:color="auto" w:fill="auto"/>
            <w:tcMar>
              <w:top w:w="100" w:type="dxa"/>
              <w:left w:w="100" w:type="dxa"/>
              <w:bottom w:w="100" w:type="dxa"/>
              <w:right w:w="100" w:type="dxa"/>
            </w:tcMar>
          </w:tcPr>
          <w:p w:rsidR="00531A4F" w:rsidRPr="00637A98" w:rsidRDefault="00531A4F">
            <w:pPr>
              <w:pStyle w:val="normal0"/>
              <w:widowControl w:val="0"/>
              <w:spacing w:after="0" w:line="240" w:lineRule="auto"/>
              <w:rPr>
                <w:rFonts w:ascii="Times New Roman" w:eastAsia="Arial" w:hAnsi="Times New Roman" w:cs="Times New Roman"/>
                <w:sz w:val="24"/>
                <w:szCs w:val="24"/>
              </w:rPr>
            </w:pPr>
          </w:p>
        </w:tc>
      </w:tr>
    </w:tbl>
    <w:p w:rsidR="00531A4F" w:rsidRPr="00637A98" w:rsidRDefault="003D3CFB">
      <w:pPr>
        <w:pStyle w:val="normal0"/>
        <w:numPr>
          <w:ilvl w:val="0"/>
          <w:numId w:val="1"/>
        </w:numPr>
        <w:spacing w:before="240" w:after="0" w:line="360" w:lineRule="auto"/>
        <w:jc w:val="both"/>
        <w:rPr>
          <w:rFonts w:ascii="Times New Roman" w:eastAsia="Arial" w:hAnsi="Times New Roman" w:cs="Times New Roman"/>
          <w:sz w:val="24"/>
          <w:szCs w:val="24"/>
        </w:rPr>
      </w:pPr>
      <w:bookmarkStart w:id="25" w:name="_heading=h.uksynkurqcc3" w:colFirst="0" w:colLast="0"/>
      <w:bookmarkEnd w:id="25"/>
      <w:r w:rsidRPr="00637A98">
        <w:rPr>
          <w:rFonts w:ascii="Times New Roman" w:eastAsia="Arial" w:hAnsi="Times New Roman" w:cs="Times New Roman"/>
          <w:sz w:val="24"/>
          <w:szCs w:val="24"/>
        </w:rPr>
        <w:t xml:space="preserve">Insira mais informações ou textos explicativos sobre a tabela em um ou mais parágrafos.  </w:t>
      </w:r>
    </w:p>
    <w:p w:rsidR="00531A4F" w:rsidRPr="00637A98" w:rsidRDefault="003D3CFB">
      <w:pPr>
        <w:pStyle w:val="normal0"/>
        <w:numPr>
          <w:ilvl w:val="0"/>
          <w:numId w:val="1"/>
        </w:numPr>
        <w:spacing w:before="240" w:after="0" w:line="360" w:lineRule="auto"/>
        <w:jc w:val="both"/>
        <w:rPr>
          <w:rFonts w:ascii="Times New Roman" w:eastAsia="Arial" w:hAnsi="Times New Roman" w:cs="Times New Roman"/>
          <w:sz w:val="24"/>
          <w:szCs w:val="24"/>
        </w:rPr>
      </w:pPr>
      <w:bookmarkStart w:id="26" w:name="_heading=h.8qkjixoolvkf" w:colFirst="0" w:colLast="0"/>
      <w:bookmarkEnd w:id="26"/>
      <w:r w:rsidRPr="00637A98">
        <w:rPr>
          <w:rFonts w:ascii="Times New Roman" w:eastAsia="Arial" w:hAnsi="Times New Roman" w:cs="Times New Roman"/>
          <w:sz w:val="24"/>
          <w:szCs w:val="24"/>
        </w:rPr>
        <w:t xml:space="preserve">Outro importante ponto de atenção é: qualquer informação essencial ao exame e à </w:t>
      </w:r>
      <w:proofErr w:type="spellStart"/>
      <w:r w:rsidRPr="00637A98">
        <w:rPr>
          <w:rFonts w:ascii="Times New Roman" w:eastAsia="Arial" w:hAnsi="Times New Roman" w:cs="Times New Roman"/>
          <w:sz w:val="24"/>
          <w:szCs w:val="24"/>
        </w:rPr>
        <w:t>patenteabilidade</w:t>
      </w:r>
      <w:proofErr w:type="spellEnd"/>
      <w:r w:rsidRPr="00637A98">
        <w:rPr>
          <w:rFonts w:ascii="Times New Roman" w:eastAsia="Arial" w:hAnsi="Times New Roman" w:cs="Times New Roman"/>
          <w:sz w:val="24"/>
          <w:szCs w:val="24"/>
        </w:rPr>
        <w:t xml:space="preserve"> do seu pedido não poderá ser inserida depois que você solicitar o exame do pedido (por meio dos códigos de serviço 203 ou 284)! Isso significa que seu pedido pode ser indeferido pelo INPI caso essa informação não esteja no pedido até o requerimento de exame, mesmo que sua invenção seja considerada nova e inventiva. É isso o que exige o artigo 32 da </w:t>
      </w:r>
      <w:hyperlink r:id="rId11">
        <w:r w:rsidRPr="00637A98">
          <w:rPr>
            <w:rFonts w:ascii="Times New Roman" w:eastAsia="Arial" w:hAnsi="Times New Roman" w:cs="Times New Roman"/>
            <w:sz w:val="24"/>
            <w:szCs w:val="24"/>
          </w:rPr>
          <w:t>LPI</w:t>
        </w:r>
      </w:hyperlink>
      <w:r w:rsidRPr="00637A98">
        <w:rPr>
          <w:rFonts w:ascii="Times New Roman" w:eastAsia="Arial" w:hAnsi="Times New Roman" w:cs="Times New Roman"/>
          <w:sz w:val="24"/>
          <w:szCs w:val="24"/>
        </w:rPr>
        <w:t xml:space="preserve"> regulado pela </w:t>
      </w:r>
      <w:hyperlink r:id="rId12">
        <w:r w:rsidRPr="00637A98">
          <w:rPr>
            <w:rFonts w:ascii="Times New Roman" w:eastAsia="Arial" w:hAnsi="Times New Roman" w:cs="Times New Roman"/>
            <w:color w:val="0000FF"/>
            <w:sz w:val="24"/>
            <w:szCs w:val="24"/>
            <w:u w:val="single"/>
          </w:rPr>
          <w:t>Resolução INPI/PR n° 93/2013</w:t>
        </w:r>
      </w:hyperlink>
      <w:r w:rsidRPr="00637A98">
        <w:rPr>
          <w:rFonts w:ascii="Times New Roman" w:eastAsia="Arial" w:hAnsi="Times New Roman" w:cs="Times New Roman"/>
          <w:sz w:val="24"/>
          <w:szCs w:val="24"/>
        </w:rPr>
        <w:t>.</w:t>
      </w:r>
    </w:p>
    <w:p w:rsidR="00531A4F" w:rsidRDefault="00531A4F">
      <w:pPr>
        <w:pStyle w:val="normal0"/>
        <w:pBdr>
          <w:top w:val="nil"/>
          <w:left w:val="nil"/>
          <w:bottom w:val="nil"/>
          <w:right w:val="nil"/>
          <w:between w:val="nil"/>
        </w:pBdr>
        <w:tabs>
          <w:tab w:val="center" w:pos="4252"/>
          <w:tab w:val="right" w:pos="8504"/>
        </w:tabs>
        <w:spacing w:after="0" w:line="240" w:lineRule="auto"/>
        <w:rPr>
          <w:rFonts w:ascii="Times New Roman" w:eastAsia="Times New Roman" w:hAnsi="Times New Roman" w:cs="Times New Roman"/>
          <w:b/>
          <w:bCs/>
          <w:sz w:val="24"/>
          <w:szCs w:val="24"/>
        </w:rPr>
      </w:pPr>
    </w:p>
    <w:p w:rsidR="00531A4F" w:rsidRDefault="00531A4F">
      <w:pPr>
        <w:pStyle w:val="normal0"/>
        <w:pBdr>
          <w:top w:val="nil"/>
          <w:left w:val="nil"/>
          <w:bottom w:val="nil"/>
          <w:right w:val="nil"/>
          <w:between w:val="nil"/>
        </w:pBdr>
        <w:tabs>
          <w:tab w:val="center" w:pos="4252"/>
          <w:tab w:val="right" w:pos="8504"/>
        </w:tabs>
        <w:spacing w:after="0" w:line="240" w:lineRule="auto"/>
        <w:rPr>
          <w:rFonts w:ascii="Times New Roman" w:eastAsia="Times New Roman" w:hAnsi="Times New Roman" w:cs="Times New Roman"/>
          <w:b/>
          <w:bCs/>
          <w:sz w:val="24"/>
          <w:szCs w:val="24"/>
        </w:rPr>
      </w:pPr>
    </w:p>
    <w:p w:rsidR="00637A98" w:rsidRDefault="00637A98">
      <w:pPr>
        <w:pStyle w:val="normal0"/>
        <w:pBdr>
          <w:top w:val="nil"/>
          <w:left w:val="nil"/>
          <w:bottom w:val="nil"/>
          <w:right w:val="nil"/>
          <w:between w:val="nil"/>
        </w:pBdr>
        <w:tabs>
          <w:tab w:val="center" w:pos="4252"/>
          <w:tab w:val="right" w:pos="8504"/>
        </w:tabs>
        <w:spacing w:after="0" w:line="240" w:lineRule="auto"/>
        <w:rPr>
          <w:rFonts w:ascii="Times New Roman" w:eastAsia="Times New Roman" w:hAnsi="Times New Roman" w:cs="Times New Roman"/>
          <w:b/>
          <w:bCs/>
          <w:sz w:val="24"/>
          <w:szCs w:val="24"/>
        </w:rPr>
      </w:pPr>
    </w:p>
    <w:p w:rsidR="00637A98" w:rsidRDefault="00637A98">
      <w:pPr>
        <w:pStyle w:val="normal0"/>
        <w:pBdr>
          <w:top w:val="nil"/>
          <w:left w:val="nil"/>
          <w:bottom w:val="nil"/>
          <w:right w:val="nil"/>
          <w:between w:val="nil"/>
        </w:pBdr>
        <w:tabs>
          <w:tab w:val="center" w:pos="4252"/>
          <w:tab w:val="right" w:pos="8504"/>
        </w:tabs>
        <w:spacing w:after="0" w:line="240" w:lineRule="auto"/>
        <w:rPr>
          <w:rFonts w:ascii="Times New Roman" w:eastAsia="Times New Roman" w:hAnsi="Times New Roman" w:cs="Times New Roman"/>
          <w:b/>
          <w:bCs/>
          <w:sz w:val="24"/>
          <w:szCs w:val="24"/>
        </w:rPr>
      </w:pPr>
    </w:p>
    <w:p w:rsidR="00637A98" w:rsidRDefault="00637A98">
      <w:pPr>
        <w:pStyle w:val="normal0"/>
        <w:pBdr>
          <w:top w:val="nil"/>
          <w:left w:val="nil"/>
          <w:bottom w:val="nil"/>
          <w:right w:val="nil"/>
          <w:between w:val="nil"/>
        </w:pBdr>
        <w:tabs>
          <w:tab w:val="center" w:pos="4252"/>
          <w:tab w:val="right" w:pos="8504"/>
        </w:tabs>
        <w:spacing w:after="0" w:line="240" w:lineRule="auto"/>
        <w:rPr>
          <w:rFonts w:ascii="Times New Roman" w:eastAsia="Times New Roman" w:hAnsi="Times New Roman" w:cs="Times New Roman"/>
          <w:b/>
          <w:bCs/>
          <w:sz w:val="24"/>
          <w:szCs w:val="24"/>
        </w:rPr>
      </w:pPr>
    </w:p>
    <w:p w:rsidR="00637A98" w:rsidRDefault="00637A98">
      <w:pPr>
        <w:pStyle w:val="normal0"/>
        <w:pBdr>
          <w:top w:val="nil"/>
          <w:left w:val="nil"/>
          <w:bottom w:val="nil"/>
          <w:right w:val="nil"/>
          <w:between w:val="nil"/>
        </w:pBdr>
        <w:tabs>
          <w:tab w:val="center" w:pos="4252"/>
          <w:tab w:val="right" w:pos="8504"/>
        </w:tabs>
        <w:spacing w:after="0" w:line="240" w:lineRule="auto"/>
        <w:rPr>
          <w:rFonts w:ascii="Times New Roman" w:eastAsia="Times New Roman" w:hAnsi="Times New Roman" w:cs="Times New Roman"/>
          <w:b/>
          <w:bCs/>
          <w:sz w:val="24"/>
          <w:szCs w:val="24"/>
        </w:rPr>
      </w:pPr>
    </w:p>
    <w:p w:rsidR="00531A4F" w:rsidRDefault="00531A4F">
      <w:pPr>
        <w:pStyle w:val="normal0"/>
        <w:pBdr>
          <w:top w:val="nil"/>
          <w:left w:val="nil"/>
          <w:bottom w:val="nil"/>
          <w:right w:val="nil"/>
          <w:between w:val="nil"/>
        </w:pBdr>
        <w:tabs>
          <w:tab w:val="center" w:pos="4252"/>
          <w:tab w:val="right" w:pos="8504"/>
        </w:tabs>
        <w:spacing w:after="0" w:line="240" w:lineRule="auto"/>
        <w:rPr>
          <w:rFonts w:ascii="Times New Roman" w:eastAsia="Times New Roman" w:hAnsi="Times New Roman" w:cs="Times New Roman"/>
          <w:b/>
          <w:bCs/>
          <w:color w:val="000000"/>
          <w:sz w:val="24"/>
          <w:szCs w:val="24"/>
        </w:rPr>
      </w:pPr>
    </w:p>
    <w:p w:rsidR="00531A4F" w:rsidRDefault="003D3CFB">
      <w:pPr>
        <w:pStyle w:val="normal0"/>
        <w:pBdr>
          <w:top w:val="nil"/>
          <w:left w:val="nil"/>
          <w:bottom w:val="nil"/>
          <w:right w:val="nil"/>
          <w:between w:val="nil"/>
        </w:pBdr>
        <w:tabs>
          <w:tab w:val="center" w:pos="4252"/>
          <w:tab w:val="right" w:pos="8504"/>
        </w:tabs>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8.</w:t>
      </w:r>
      <w:r>
        <w:rPr>
          <w:rFonts w:ascii="Times New Roman" w:eastAsia="Times New Roman" w:hAnsi="Times New Roman" w:cs="Times New Roman"/>
          <w:b/>
          <w:bCs/>
          <w:color w:val="000000"/>
          <w:sz w:val="24"/>
          <w:szCs w:val="24"/>
        </w:rPr>
        <w:t xml:space="preserve"> REIVINDICA</w:t>
      </w:r>
      <w:r>
        <w:rPr>
          <w:rFonts w:ascii="Times New Roman" w:eastAsia="Times New Roman" w:hAnsi="Times New Roman" w:cs="Times New Roman"/>
          <w:b/>
          <w:bCs/>
          <w:sz w:val="24"/>
          <w:szCs w:val="24"/>
        </w:rPr>
        <w:t>ÇÕES</w:t>
      </w:r>
    </w:p>
    <w:p w:rsidR="00531A4F" w:rsidRDefault="00531A4F">
      <w:pPr>
        <w:pStyle w:val="normal0"/>
        <w:pBdr>
          <w:top w:val="nil"/>
          <w:left w:val="nil"/>
          <w:bottom w:val="nil"/>
          <w:right w:val="nil"/>
          <w:between w:val="nil"/>
        </w:pBdr>
        <w:tabs>
          <w:tab w:val="center" w:pos="4252"/>
          <w:tab w:val="right" w:pos="8504"/>
        </w:tabs>
        <w:spacing w:after="0" w:line="240" w:lineRule="auto"/>
        <w:rPr>
          <w:rFonts w:ascii="Times New Roman" w:eastAsia="Times New Roman" w:hAnsi="Times New Roman" w:cs="Times New Roman"/>
          <w:b/>
          <w:bCs/>
          <w:sz w:val="24"/>
          <w:szCs w:val="24"/>
        </w:rPr>
      </w:pPr>
    </w:p>
    <w:p w:rsidR="00531A4F" w:rsidRDefault="003D3CFB">
      <w:pPr>
        <w:pStyle w:val="normal0"/>
        <w:pBdr>
          <w:top w:val="nil"/>
          <w:left w:val="nil"/>
          <w:bottom w:val="nil"/>
          <w:right w:val="nil"/>
          <w:between w:val="nil"/>
        </w:pBdr>
        <w:tabs>
          <w:tab w:val="center" w:pos="4252"/>
          <w:tab w:val="right" w:pos="8504"/>
        </w:tabs>
        <w:spacing w:after="0" w:line="240" w:lineRule="auto"/>
        <w:jc w:val="both"/>
        <w:rPr>
          <w:rFonts w:ascii="Times New Roman" w:eastAsia="Times New Roman" w:hAnsi="Times New Roman" w:cs="Times New Roman"/>
          <w:i/>
          <w:iCs/>
          <w:color w:val="000000"/>
          <w:sz w:val="20"/>
          <w:szCs w:val="20"/>
        </w:rPr>
      </w:pPr>
      <w:r>
        <w:rPr>
          <w:rFonts w:ascii="Times New Roman" w:eastAsia="Times New Roman" w:hAnsi="Times New Roman" w:cs="Times New Roman"/>
          <w:b/>
          <w:bCs/>
          <w:i/>
          <w:iCs/>
          <w:color w:val="000000"/>
          <w:sz w:val="20"/>
          <w:szCs w:val="20"/>
        </w:rPr>
        <w:t>Atenção: As reivindicações definem a matéria a ser protegida</w:t>
      </w:r>
      <w:r>
        <w:rPr>
          <w:rFonts w:ascii="Times New Roman" w:eastAsia="Times New Roman" w:hAnsi="Times New Roman" w:cs="Times New Roman"/>
          <w:i/>
          <w:iCs/>
          <w:color w:val="000000"/>
          <w:sz w:val="20"/>
          <w:szCs w:val="20"/>
        </w:rPr>
        <w:t xml:space="preserve"> e constituem a principal seção de um pedido de patente. Portanto, devem conter as </w:t>
      </w:r>
      <w:r>
        <w:rPr>
          <w:rFonts w:ascii="Times New Roman" w:eastAsia="Times New Roman" w:hAnsi="Times New Roman" w:cs="Times New Roman"/>
          <w:b/>
          <w:bCs/>
          <w:i/>
          <w:iCs/>
          <w:color w:val="000000"/>
          <w:sz w:val="20"/>
          <w:szCs w:val="20"/>
        </w:rPr>
        <w:t>características da invenção</w:t>
      </w:r>
      <w:r>
        <w:rPr>
          <w:rFonts w:ascii="Times New Roman" w:eastAsia="Times New Roman" w:hAnsi="Times New Roman" w:cs="Times New Roman"/>
          <w:i/>
          <w:iCs/>
          <w:color w:val="000000"/>
          <w:sz w:val="20"/>
          <w:szCs w:val="20"/>
        </w:rPr>
        <w:t xml:space="preserve"> que são diferentes em relação ao estado da técnica.</w:t>
      </w:r>
    </w:p>
    <w:p w:rsidR="00531A4F" w:rsidRDefault="00531A4F">
      <w:pPr>
        <w:pStyle w:val="normal0"/>
        <w:pBdr>
          <w:top w:val="nil"/>
          <w:left w:val="nil"/>
          <w:bottom w:val="nil"/>
          <w:right w:val="nil"/>
          <w:between w:val="nil"/>
        </w:pBdr>
        <w:tabs>
          <w:tab w:val="center" w:pos="4252"/>
          <w:tab w:val="right" w:pos="8504"/>
        </w:tabs>
        <w:spacing w:after="0" w:line="240" w:lineRule="auto"/>
        <w:jc w:val="both"/>
        <w:rPr>
          <w:rFonts w:ascii="Times New Roman" w:eastAsia="Times New Roman" w:hAnsi="Times New Roman" w:cs="Times New Roman"/>
          <w:sz w:val="24"/>
          <w:szCs w:val="24"/>
        </w:rPr>
      </w:pPr>
    </w:p>
    <w:p w:rsidR="00531A4F" w:rsidRDefault="003D3CFB">
      <w:pPr>
        <w:pStyle w:val="normal0"/>
        <w:pBdr>
          <w:top w:val="nil"/>
          <w:left w:val="nil"/>
          <w:bottom w:val="nil"/>
          <w:right w:val="nil"/>
          <w:between w:val="nil"/>
        </w:pBdr>
        <w:tabs>
          <w:tab w:val="center" w:pos="4252"/>
          <w:tab w:val="right" w:pos="8504"/>
        </w:tabs>
        <w:spacing w:after="0" w:line="240" w:lineRule="auto"/>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xml:space="preserve">[ </w:t>
      </w:r>
      <w:proofErr w:type="gramEnd"/>
      <w:r>
        <w:rPr>
          <w:rFonts w:ascii="Times New Roman" w:eastAsia="Times New Roman" w:hAnsi="Times New Roman" w:cs="Times New Roman"/>
          <w:sz w:val="24"/>
          <w:szCs w:val="24"/>
        </w:rPr>
        <w:t>REIVINDICAÇÃO]</w:t>
      </w:r>
    </w:p>
    <w:p w:rsidR="00531A4F" w:rsidRDefault="00531A4F">
      <w:pPr>
        <w:pStyle w:val="normal0"/>
        <w:pBdr>
          <w:top w:val="nil"/>
          <w:left w:val="nil"/>
          <w:bottom w:val="nil"/>
          <w:right w:val="nil"/>
          <w:between w:val="nil"/>
        </w:pBdr>
        <w:tabs>
          <w:tab w:val="center" w:pos="4252"/>
          <w:tab w:val="right" w:pos="8504"/>
        </w:tabs>
        <w:spacing w:after="0" w:line="240" w:lineRule="auto"/>
        <w:jc w:val="both"/>
        <w:rPr>
          <w:rFonts w:ascii="Times New Roman" w:eastAsia="Times New Roman" w:hAnsi="Times New Roman" w:cs="Times New Roman"/>
          <w:sz w:val="24"/>
          <w:szCs w:val="24"/>
        </w:rPr>
      </w:pPr>
    </w:p>
    <w:p w:rsidR="00531A4F" w:rsidRDefault="00531A4F">
      <w:pPr>
        <w:pStyle w:val="normal0"/>
        <w:pBdr>
          <w:top w:val="nil"/>
          <w:left w:val="nil"/>
          <w:bottom w:val="nil"/>
          <w:right w:val="nil"/>
          <w:between w:val="nil"/>
        </w:pBdr>
        <w:tabs>
          <w:tab w:val="center" w:pos="4252"/>
          <w:tab w:val="right" w:pos="8504"/>
        </w:tabs>
        <w:spacing w:after="0" w:line="240" w:lineRule="auto"/>
        <w:jc w:val="both"/>
        <w:rPr>
          <w:rFonts w:ascii="Times New Roman" w:eastAsia="Times New Roman" w:hAnsi="Times New Roman" w:cs="Times New Roman"/>
          <w:sz w:val="24"/>
          <w:szCs w:val="24"/>
        </w:rPr>
      </w:pPr>
    </w:p>
    <w:p w:rsidR="00531A4F" w:rsidRDefault="003D3CFB">
      <w:pPr>
        <w:pStyle w:val="normal0"/>
        <w:pBdr>
          <w:top w:val="nil"/>
          <w:left w:val="nil"/>
          <w:bottom w:val="nil"/>
          <w:right w:val="nil"/>
          <w:between w:val="nil"/>
        </w:pBdr>
        <w:tabs>
          <w:tab w:val="center" w:pos="4252"/>
          <w:tab w:val="right" w:pos="8504"/>
        </w:tabs>
        <w:spacing w:after="0" w:line="240" w:lineRule="auto"/>
        <w:jc w:val="both"/>
        <w:rPr>
          <w:rFonts w:ascii="Times New Roman" w:eastAsia="Times New Roman" w:hAnsi="Times New Roman" w:cs="Times New Roman"/>
          <w:b/>
          <w:bCs/>
          <w:color w:val="0000FF"/>
          <w:sz w:val="20"/>
          <w:szCs w:val="20"/>
        </w:rPr>
      </w:pPr>
      <w:r>
        <w:rPr>
          <w:rFonts w:ascii="Times New Roman" w:eastAsia="Times New Roman" w:hAnsi="Times New Roman" w:cs="Times New Roman"/>
          <w:b/>
          <w:bCs/>
          <w:color w:val="0000FF"/>
          <w:sz w:val="20"/>
          <w:szCs w:val="20"/>
        </w:rPr>
        <w:t>ESTRUTURA GERAL DAS REIVINDICAÇÕES</w:t>
      </w:r>
    </w:p>
    <w:p w:rsidR="00531A4F" w:rsidRDefault="00531A4F">
      <w:pPr>
        <w:pStyle w:val="normal0"/>
        <w:pBdr>
          <w:top w:val="nil"/>
          <w:left w:val="nil"/>
          <w:bottom w:val="nil"/>
          <w:right w:val="nil"/>
          <w:between w:val="nil"/>
        </w:pBdr>
        <w:tabs>
          <w:tab w:val="center" w:pos="4252"/>
          <w:tab w:val="right" w:pos="8504"/>
        </w:tabs>
        <w:spacing w:after="0" w:line="240" w:lineRule="auto"/>
        <w:jc w:val="both"/>
        <w:rPr>
          <w:rFonts w:ascii="Times New Roman" w:eastAsia="Times New Roman" w:hAnsi="Times New Roman" w:cs="Times New Roman"/>
          <w:b/>
          <w:bCs/>
          <w:color w:val="000000"/>
          <w:sz w:val="24"/>
          <w:szCs w:val="24"/>
        </w:rPr>
      </w:pPr>
    </w:p>
    <w:p w:rsidR="00531A4F" w:rsidRDefault="003D3CFB">
      <w:pPr>
        <w:pStyle w:val="normal0"/>
        <w:numPr>
          <w:ilvl w:val="0"/>
          <w:numId w:val="2"/>
        </w:numPr>
        <w:spacing w:before="240" w:after="240" w:line="360" w:lineRule="auto"/>
        <w:jc w:val="both"/>
        <w:rPr>
          <w:rFonts w:ascii="Arial" w:eastAsia="Arial" w:hAnsi="Arial" w:cs="Arial"/>
          <w:sz w:val="18"/>
          <w:szCs w:val="18"/>
        </w:rPr>
      </w:pPr>
      <w:r>
        <w:rPr>
          <w:rFonts w:ascii="Arial" w:eastAsia="Arial" w:hAnsi="Arial" w:cs="Arial"/>
          <w:sz w:val="18"/>
          <w:szCs w:val="18"/>
        </w:rPr>
        <w:t xml:space="preserve">COMPOSIÇÃO COSMÉTICA PARA APLICAÇÃO NA PELE E NOS CABELOS, </w:t>
      </w:r>
      <w:r>
        <w:rPr>
          <w:rFonts w:ascii="Arial" w:eastAsia="Arial" w:hAnsi="Arial" w:cs="Arial"/>
          <w:b/>
          <w:bCs/>
          <w:sz w:val="18"/>
          <w:szCs w:val="18"/>
        </w:rPr>
        <w:t>caracterizada por</w:t>
      </w:r>
      <w:r>
        <w:rPr>
          <w:rFonts w:ascii="Arial" w:eastAsia="Arial" w:hAnsi="Arial" w:cs="Arial"/>
          <w:sz w:val="18"/>
          <w:szCs w:val="18"/>
        </w:rPr>
        <w:t xml:space="preserve"> conter os ingredientes A e B em uma base anidra.</w:t>
      </w:r>
    </w:p>
    <w:p w:rsidR="00531A4F" w:rsidRDefault="00531A4F">
      <w:pPr>
        <w:pStyle w:val="normal0"/>
        <w:spacing w:before="240" w:after="0" w:line="360" w:lineRule="auto"/>
        <w:jc w:val="both"/>
        <w:rPr>
          <w:rFonts w:ascii="Arial" w:eastAsia="Arial" w:hAnsi="Arial" w:cs="Arial"/>
          <w:sz w:val="18"/>
          <w:szCs w:val="18"/>
        </w:rPr>
      </w:pPr>
    </w:p>
    <w:p w:rsidR="00531A4F" w:rsidRDefault="003D3CFB">
      <w:pPr>
        <w:pStyle w:val="normal0"/>
        <w:spacing w:before="240" w:after="0" w:line="360" w:lineRule="auto"/>
        <w:ind w:firstLine="720"/>
        <w:jc w:val="both"/>
        <w:rPr>
          <w:rFonts w:ascii="Arial" w:eastAsia="Arial" w:hAnsi="Arial" w:cs="Arial"/>
          <w:i/>
          <w:iCs/>
          <w:color w:val="999999"/>
          <w:sz w:val="18"/>
          <w:szCs w:val="18"/>
        </w:rPr>
      </w:pPr>
      <w:bookmarkStart w:id="27" w:name="_heading=h.vzq1gq26r90g" w:colFirst="0" w:colLast="0"/>
      <w:bookmarkEnd w:id="27"/>
      <w:r>
        <w:rPr>
          <w:rFonts w:ascii="Arial" w:eastAsia="Arial" w:hAnsi="Arial" w:cs="Arial"/>
          <w:i/>
          <w:iCs/>
          <w:color w:val="999999"/>
          <w:sz w:val="18"/>
          <w:szCs w:val="18"/>
        </w:rPr>
        <w:t xml:space="preserve">Instrução para a redação da reivindicação </w:t>
      </w:r>
      <w:proofErr w:type="gramStart"/>
      <w:r>
        <w:rPr>
          <w:rFonts w:ascii="Arial" w:eastAsia="Arial" w:hAnsi="Arial" w:cs="Arial"/>
          <w:i/>
          <w:iCs/>
          <w:color w:val="999999"/>
          <w:sz w:val="18"/>
          <w:szCs w:val="18"/>
        </w:rPr>
        <w:t>1</w:t>
      </w:r>
      <w:proofErr w:type="gramEnd"/>
      <w:r>
        <w:rPr>
          <w:rFonts w:ascii="Arial" w:eastAsia="Arial" w:hAnsi="Arial" w:cs="Arial"/>
          <w:i/>
          <w:iCs/>
          <w:color w:val="999999"/>
          <w:sz w:val="18"/>
          <w:szCs w:val="18"/>
        </w:rPr>
        <w:t>:</w:t>
      </w:r>
    </w:p>
    <w:p w:rsidR="00531A4F" w:rsidRDefault="003D3CFB">
      <w:pPr>
        <w:pStyle w:val="normal0"/>
        <w:spacing w:before="240" w:after="0" w:line="360" w:lineRule="auto"/>
        <w:ind w:left="1700" w:hanging="15"/>
        <w:jc w:val="both"/>
        <w:rPr>
          <w:rFonts w:ascii="Arial" w:eastAsia="Arial" w:hAnsi="Arial" w:cs="Arial"/>
          <w:i/>
          <w:iCs/>
          <w:color w:val="999999"/>
          <w:sz w:val="18"/>
          <w:szCs w:val="18"/>
        </w:rPr>
      </w:pPr>
      <w:bookmarkStart w:id="28" w:name="_heading=h.zdm5ng4o6knp" w:colFirst="0" w:colLast="0"/>
      <w:bookmarkEnd w:id="28"/>
      <w:r>
        <w:rPr>
          <w:rFonts w:ascii="Arial" w:eastAsia="Arial" w:hAnsi="Arial" w:cs="Arial"/>
          <w:i/>
          <w:iCs/>
          <w:color w:val="999999"/>
          <w:sz w:val="18"/>
          <w:szCs w:val="18"/>
        </w:rPr>
        <w:t xml:space="preserve">Essa deve ser sua reivindicação independente e principal. Nela precisam constar as características </w:t>
      </w:r>
      <w:r>
        <w:rPr>
          <w:rFonts w:ascii="Arial" w:eastAsia="Arial" w:hAnsi="Arial" w:cs="Arial"/>
          <w:i/>
          <w:iCs/>
          <w:color w:val="999999"/>
          <w:sz w:val="18"/>
          <w:szCs w:val="18"/>
          <w:u w:val="single"/>
        </w:rPr>
        <w:t>essenciais</w:t>
      </w:r>
      <w:r>
        <w:rPr>
          <w:rFonts w:ascii="Arial" w:eastAsia="Arial" w:hAnsi="Arial" w:cs="Arial"/>
          <w:i/>
          <w:iCs/>
          <w:color w:val="999999"/>
          <w:sz w:val="18"/>
          <w:szCs w:val="18"/>
        </w:rPr>
        <w:t xml:space="preserve"> da sua invenção. Em uma reivindicação independente, o formato que você deve utilizar é sempre: Preâmbulo + Expressão “caracterizado por” + Matéria Pleiteada. O preâmbulo indica a categoria da sua reivindicação (produto, processo </w:t>
      </w:r>
      <w:proofErr w:type="spellStart"/>
      <w:r>
        <w:rPr>
          <w:rFonts w:ascii="Arial" w:eastAsia="Arial" w:hAnsi="Arial" w:cs="Arial"/>
          <w:i/>
          <w:iCs/>
          <w:color w:val="999999"/>
          <w:sz w:val="18"/>
          <w:szCs w:val="18"/>
        </w:rPr>
        <w:t>etc</w:t>
      </w:r>
      <w:proofErr w:type="spellEnd"/>
      <w:r>
        <w:rPr>
          <w:rFonts w:ascii="Arial" w:eastAsia="Arial" w:hAnsi="Arial" w:cs="Arial"/>
          <w:i/>
          <w:iCs/>
          <w:color w:val="999999"/>
          <w:sz w:val="18"/>
          <w:szCs w:val="18"/>
        </w:rPr>
        <w:t xml:space="preserve">) e as características genéricas dela; quando necessário, o preâmbulo deve explicitar as características essenciais já compreendidas no estado da técnica (vide </w:t>
      </w:r>
      <w:hyperlink r:id="rId13">
        <w:r>
          <w:rPr>
            <w:rFonts w:ascii="Arial" w:eastAsia="Arial" w:hAnsi="Arial" w:cs="Arial"/>
            <w:i/>
            <w:iCs/>
            <w:color w:val="999999"/>
            <w:sz w:val="18"/>
            <w:szCs w:val="18"/>
            <w:u w:val="single"/>
          </w:rPr>
          <w:t>Portaria/INPI/DIRPA nº 14/2024</w:t>
        </w:r>
      </w:hyperlink>
      <w:r>
        <w:rPr>
          <w:rFonts w:ascii="Arial" w:eastAsia="Arial" w:hAnsi="Arial" w:cs="Arial"/>
          <w:i/>
          <w:iCs/>
          <w:color w:val="999999"/>
          <w:sz w:val="18"/>
          <w:szCs w:val="18"/>
        </w:rPr>
        <w:t>, artigo 30). A matéria pleiteada é justamente a essência da sua invenção, o que você quer proteger por meio de uma patente. Por fim, saiba que cada reivindicação deve ser redigida sem interrupção por pontos, ou seja, deve ter um único ponto final (vide Portaria/INPI/DIRPA nº 14/2024, artigo 28, inciso III).</w:t>
      </w:r>
    </w:p>
    <w:p w:rsidR="00531A4F" w:rsidRDefault="00531A4F">
      <w:pPr>
        <w:pStyle w:val="normal0"/>
        <w:spacing w:before="240" w:after="0" w:line="360" w:lineRule="auto"/>
        <w:ind w:left="720"/>
        <w:jc w:val="both"/>
        <w:rPr>
          <w:rFonts w:ascii="Arial" w:eastAsia="Arial" w:hAnsi="Arial" w:cs="Arial"/>
          <w:i/>
          <w:iCs/>
          <w:color w:val="999999"/>
          <w:sz w:val="18"/>
          <w:szCs w:val="18"/>
        </w:rPr>
      </w:pPr>
      <w:bookmarkStart w:id="29" w:name="_heading=h.4yodlfdisv2v" w:colFirst="0" w:colLast="0"/>
      <w:bookmarkEnd w:id="29"/>
    </w:p>
    <w:p w:rsidR="00531A4F" w:rsidRDefault="003D3CFB">
      <w:pPr>
        <w:pStyle w:val="normal0"/>
        <w:numPr>
          <w:ilvl w:val="0"/>
          <w:numId w:val="2"/>
        </w:numPr>
        <w:spacing w:before="240" w:after="240" w:line="360" w:lineRule="auto"/>
        <w:jc w:val="both"/>
        <w:rPr>
          <w:rFonts w:ascii="Arial" w:eastAsia="Arial" w:hAnsi="Arial" w:cs="Arial"/>
          <w:sz w:val="18"/>
          <w:szCs w:val="18"/>
        </w:rPr>
      </w:pPr>
      <w:r>
        <w:rPr>
          <w:rFonts w:ascii="Arial" w:eastAsia="Arial" w:hAnsi="Arial" w:cs="Arial"/>
          <w:i/>
          <w:iCs/>
          <w:sz w:val="18"/>
          <w:szCs w:val="18"/>
        </w:rPr>
        <w:t xml:space="preserve">COMPOSIÇÃO COSMÉTICA, de acordo com a reivindicação </w:t>
      </w:r>
      <w:proofErr w:type="gramStart"/>
      <w:r>
        <w:rPr>
          <w:rFonts w:ascii="Arial" w:eastAsia="Arial" w:hAnsi="Arial" w:cs="Arial"/>
          <w:i/>
          <w:iCs/>
          <w:sz w:val="18"/>
          <w:szCs w:val="18"/>
        </w:rPr>
        <w:t>1</w:t>
      </w:r>
      <w:proofErr w:type="gramEnd"/>
      <w:r>
        <w:rPr>
          <w:rFonts w:ascii="Arial" w:eastAsia="Arial" w:hAnsi="Arial" w:cs="Arial"/>
          <w:i/>
          <w:iCs/>
          <w:sz w:val="18"/>
          <w:szCs w:val="18"/>
        </w:rPr>
        <w:t xml:space="preserve">, </w:t>
      </w:r>
      <w:r>
        <w:rPr>
          <w:rFonts w:ascii="Arial" w:eastAsia="Arial" w:hAnsi="Arial" w:cs="Arial"/>
          <w:b/>
          <w:bCs/>
          <w:i/>
          <w:iCs/>
          <w:sz w:val="18"/>
          <w:szCs w:val="18"/>
        </w:rPr>
        <w:t>caracterizada pelo</w:t>
      </w:r>
      <w:r>
        <w:rPr>
          <w:rFonts w:ascii="Arial" w:eastAsia="Arial" w:hAnsi="Arial" w:cs="Arial"/>
          <w:i/>
          <w:iCs/>
          <w:sz w:val="18"/>
          <w:szCs w:val="18"/>
        </w:rPr>
        <w:t xml:space="preserve"> fato de que o ingrediente A está presente em uma concentração que varia de x% a y% e o ingrediente B está presente em uma concentração que varia de w% a z%.</w:t>
      </w:r>
    </w:p>
    <w:p w:rsidR="00531A4F" w:rsidRDefault="003D3CFB">
      <w:pPr>
        <w:pStyle w:val="normal0"/>
        <w:numPr>
          <w:ilvl w:val="0"/>
          <w:numId w:val="2"/>
        </w:numPr>
        <w:spacing w:before="240" w:after="240" w:line="360" w:lineRule="auto"/>
        <w:jc w:val="both"/>
        <w:rPr>
          <w:rFonts w:ascii="Arial" w:eastAsia="Arial" w:hAnsi="Arial" w:cs="Arial"/>
          <w:sz w:val="18"/>
          <w:szCs w:val="18"/>
        </w:rPr>
      </w:pPr>
      <w:r>
        <w:rPr>
          <w:rFonts w:ascii="Arial" w:eastAsia="Arial" w:hAnsi="Arial" w:cs="Arial"/>
          <w:i/>
          <w:iCs/>
          <w:sz w:val="18"/>
          <w:szCs w:val="18"/>
        </w:rPr>
        <w:t xml:space="preserve">COMPOSIÇÃO COSMÉTICA, de acordo com a reivindicação </w:t>
      </w:r>
      <w:proofErr w:type="gramStart"/>
      <w:r>
        <w:rPr>
          <w:rFonts w:ascii="Arial" w:eastAsia="Arial" w:hAnsi="Arial" w:cs="Arial"/>
          <w:i/>
          <w:iCs/>
          <w:sz w:val="18"/>
          <w:szCs w:val="18"/>
        </w:rPr>
        <w:t>1</w:t>
      </w:r>
      <w:proofErr w:type="gramEnd"/>
      <w:r>
        <w:rPr>
          <w:rFonts w:ascii="Arial" w:eastAsia="Arial" w:hAnsi="Arial" w:cs="Arial"/>
          <w:i/>
          <w:iCs/>
          <w:sz w:val="18"/>
          <w:szCs w:val="18"/>
        </w:rPr>
        <w:t xml:space="preserve">, </w:t>
      </w:r>
      <w:r>
        <w:rPr>
          <w:rFonts w:ascii="Arial" w:eastAsia="Arial" w:hAnsi="Arial" w:cs="Arial"/>
          <w:b/>
          <w:bCs/>
          <w:i/>
          <w:iCs/>
          <w:sz w:val="18"/>
          <w:szCs w:val="18"/>
        </w:rPr>
        <w:t>caracterizada por</w:t>
      </w:r>
      <w:r>
        <w:rPr>
          <w:rFonts w:ascii="Arial" w:eastAsia="Arial" w:hAnsi="Arial" w:cs="Arial"/>
          <w:i/>
          <w:iCs/>
          <w:sz w:val="18"/>
          <w:szCs w:val="18"/>
        </w:rPr>
        <w:t xml:space="preserve"> conter ainda os ingredientes C, D, E, F e G.</w:t>
      </w:r>
    </w:p>
    <w:p w:rsidR="00531A4F" w:rsidRDefault="00531A4F">
      <w:pPr>
        <w:pStyle w:val="normal0"/>
        <w:spacing w:before="240" w:after="240" w:line="360" w:lineRule="auto"/>
        <w:ind w:left="720"/>
        <w:jc w:val="both"/>
        <w:rPr>
          <w:rFonts w:ascii="Arial" w:eastAsia="Arial" w:hAnsi="Arial" w:cs="Arial"/>
          <w:i/>
          <w:iCs/>
          <w:sz w:val="18"/>
          <w:szCs w:val="18"/>
        </w:rPr>
      </w:pPr>
    </w:p>
    <w:p w:rsidR="00531A4F" w:rsidRDefault="003D3CFB">
      <w:pPr>
        <w:pStyle w:val="normal0"/>
        <w:spacing w:before="240" w:after="240" w:line="360" w:lineRule="auto"/>
        <w:ind w:left="720"/>
        <w:jc w:val="both"/>
        <w:rPr>
          <w:rFonts w:ascii="Arial" w:eastAsia="Arial" w:hAnsi="Arial" w:cs="Arial"/>
          <w:i/>
          <w:iCs/>
          <w:color w:val="999999"/>
          <w:sz w:val="18"/>
          <w:szCs w:val="18"/>
        </w:rPr>
      </w:pPr>
      <w:r>
        <w:rPr>
          <w:rFonts w:ascii="Arial" w:eastAsia="Arial" w:hAnsi="Arial" w:cs="Arial"/>
          <w:i/>
          <w:iCs/>
          <w:color w:val="999999"/>
          <w:sz w:val="18"/>
          <w:szCs w:val="18"/>
        </w:rPr>
        <w:t>Instrução para a redação das demais reivindicações:</w:t>
      </w:r>
    </w:p>
    <w:p w:rsidR="00531A4F" w:rsidRDefault="003D3CFB">
      <w:pPr>
        <w:pStyle w:val="normal0"/>
        <w:spacing w:before="240" w:after="240" w:line="360" w:lineRule="auto"/>
        <w:ind w:left="1700"/>
        <w:jc w:val="both"/>
        <w:rPr>
          <w:rFonts w:ascii="Arial" w:eastAsia="Arial" w:hAnsi="Arial" w:cs="Arial"/>
          <w:i/>
          <w:iCs/>
          <w:color w:val="999999"/>
          <w:sz w:val="18"/>
          <w:szCs w:val="18"/>
        </w:rPr>
      </w:pPr>
      <w:r>
        <w:rPr>
          <w:rFonts w:ascii="Arial" w:eastAsia="Arial" w:hAnsi="Arial" w:cs="Arial"/>
          <w:i/>
          <w:iCs/>
          <w:color w:val="999999"/>
          <w:sz w:val="18"/>
          <w:szCs w:val="18"/>
        </w:rPr>
        <w:t xml:space="preserve">Nas reivindicações dependentes você deve indicar características complementares e </w:t>
      </w:r>
      <w:r>
        <w:rPr>
          <w:rFonts w:ascii="Arial" w:eastAsia="Arial" w:hAnsi="Arial" w:cs="Arial"/>
          <w:i/>
          <w:iCs/>
          <w:color w:val="999999"/>
          <w:sz w:val="18"/>
          <w:szCs w:val="18"/>
          <w:u w:val="single"/>
        </w:rPr>
        <w:t>não essenciais</w:t>
      </w:r>
      <w:r>
        <w:rPr>
          <w:rFonts w:ascii="Arial" w:eastAsia="Arial" w:hAnsi="Arial" w:cs="Arial"/>
          <w:i/>
          <w:iCs/>
          <w:color w:val="999999"/>
          <w:sz w:val="18"/>
          <w:szCs w:val="18"/>
        </w:rPr>
        <w:t xml:space="preserve"> da sua invenção. Você pode escrever quantas reivindicações dependentes julgar necessário para caracterizar sua invenção. Inclusive é importante que você reivindique todas as características relevantes da sua invenção, pois o examinador de patentes pode pedir que você </w:t>
      </w:r>
      <w:proofErr w:type="gramStart"/>
      <w:r>
        <w:rPr>
          <w:rFonts w:ascii="Arial" w:eastAsia="Arial" w:hAnsi="Arial" w:cs="Arial"/>
          <w:i/>
          <w:iCs/>
          <w:color w:val="999999"/>
          <w:sz w:val="18"/>
          <w:szCs w:val="18"/>
        </w:rPr>
        <w:t>faça</w:t>
      </w:r>
      <w:proofErr w:type="gramEnd"/>
      <w:r>
        <w:rPr>
          <w:rFonts w:ascii="Arial" w:eastAsia="Arial" w:hAnsi="Arial" w:cs="Arial"/>
          <w:i/>
          <w:iCs/>
          <w:color w:val="999999"/>
          <w:sz w:val="18"/>
          <w:szCs w:val="18"/>
        </w:rPr>
        <w:t xml:space="preserve"> ajustes para garantir que a matéria pleiteada seja diferente do estado da técnica e, assim, possa ser deferida. Lembre-se das exigências do </w:t>
      </w:r>
      <w:r>
        <w:rPr>
          <w:rFonts w:ascii="Arial" w:eastAsia="Arial" w:hAnsi="Arial" w:cs="Arial"/>
          <w:i/>
          <w:iCs/>
          <w:color w:val="999999"/>
          <w:sz w:val="18"/>
          <w:szCs w:val="18"/>
        </w:rPr>
        <w:lastRenderedPageBreak/>
        <w:t xml:space="preserve">artigo 32 da </w:t>
      </w:r>
      <w:hyperlink r:id="rId14">
        <w:r>
          <w:rPr>
            <w:rFonts w:ascii="Arial" w:eastAsia="Arial" w:hAnsi="Arial" w:cs="Arial"/>
            <w:i/>
            <w:iCs/>
            <w:color w:val="999999"/>
            <w:sz w:val="18"/>
            <w:szCs w:val="18"/>
            <w:u w:val="single"/>
          </w:rPr>
          <w:t>LPI</w:t>
        </w:r>
      </w:hyperlink>
      <w:r>
        <w:rPr>
          <w:rFonts w:ascii="Arial" w:eastAsia="Arial" w:hAnsi="Arial" w:cs="Arial"/>
          <w:i/>
          <w:iCs/>
          <w:color w:val="999999"/>
          <w:sz w:val="18"/>
          <w:szCs w:val="18"/>
        </w:rPr>
        <w:t xml:space="preserve"> e da </w:t>
      </w:r>
      <w:hyperlink r:id="rId15">
        <w:r>
          <w:rPr>
            <w:rFonts w:ascii="Arial" w:eastAsia="Arial" w:hAnsi="Arial" w:cs="Arial"/>
            <w:i/>
            <w:iCs/>
            <w:color w:val="999999"/>
            <w:sz w:val="18"/>
            <w:szCs w:val="18"/>
            <w:u w:val="single"/>
          </w:rPr>
          <w:t>Resolução n° 93/2013</w:t>
        </w:r>
      </w:hyperlink>
      <w:r>
        <w:rPr>
          <w:rFonts w:ascii="Arial" w:eastAsia="Arial" w:hAnsi="Arial" w:cs="Arial"/>
          <w:i/>
          <w:iCs/>
          <w:color w:val="999999"/>
          <w:sz w:val="18"/>
          <w:szCs w:val="18"/>
        </w:rPr>
        <w:t>. Por fim, lembre-se de que cada reivindicação deve ser redigida sem interrupção por pontos. Em uma reivindicação dependente, o formato que você deve utilizar é sempre: Preâmbulo + Relação de Dependência com a respectiva Reivindicação Independente + Expressão “caracterizado por” + Matéria Pleiteada (de acordo com a Portaria/INPI/DIRPA nº 14/2024, artigo 31).</w:t>
      </w:r>
    </w:p>
    <w:p w:rsidR="00531A4F" w:rsidRDefault="00531A4F">
      <w:pPr>
        <w:pStyle w:val="normal0"/>
        <w:spacing w:before="240" w:after="240" w:line="360" w:lineRule="auto"/>
        <w:ind w:left="720"/>
        <w:jc w:val="both"/>
        <w:rPr>
          <w:rFonts w:ascii="Arial" w:eastAsia="Arial" w:hAnsi="Arial" w:cs="Arial"/>
          <w:i/>
          <w:iCs/>
          <w:color w:val="999999"/>
          <w:sz w:val="18"/>
          <w:szCs w:val="18"/>
        </w:rPr>
      </w:pPr>
    </w:p>
    <w:p w:rsidR="00531A4F" w:rsidRDefault="003D3CFB">
      <w:pPr>
        <w:pStyle w:val="normal0"/>
        <w:spacing w:before="240" w:after="240" w:line="360" w:lineRule="auto"/>
        <w:ind w:left="720"/>
        <w:jc w:val="both"/>
        <w:rPr>
          <w:rFonts w:ascii="Arial" w:eastAsia="Arial" w:hAnsi="Arial" w:cs="Arial"/>
          <w:i/>
          <w:iCs/>
          <w:color w:val="999999"/>
          <w:sz w:val="18"/>
          <w:szCs w:val="18"/>
        </w:rPr>
      </w:pPr>
      <w:r>
        <w:rPr>
          <w:rFonts w:ascii="Arial" w:eastAsia="Arial" w:hAnsi="Arial" w:cs="Arial"/>
          <w:i/>
          <w:iCs/>
          <w:color w:val="999999"/>
          <w:sz w:val="18"/>
          <w:szCs w:val="18"/>
        </w:rPr>
        <w:t>Demais observações:</w:t>
      </w:r>
    </w:p>
    <w:p w:rsidR="00531A4F" w:rsidRDefault="003D3CFB">
      <w:pPr>
        <w:pStyle w:val="normal0"/>
        <w:numPr>
          <w:ilvl w:val="0"/>
          <w:numId w:val="1"/>
        </w:numPr>
        <w:spacing w:before="240" w:after="240" w:line="360" w:lineRule="auto"/>
        <w:ind w:left="1700" w:firstLine="0"/>
        <w:jc w:val="both"/>
        <w:rPr>
          <w:rFonts w:ascii="Arial" w:eastAsia="Arial" w:hAnsi="Arial" w:cs="Arial"/>
          <w:i/>
          <w:iCs/>
          <w:color w:val="999999"/>
          <w:sz w:val="18"/>
          <w:szCs w:val="18"/>
        </w:rPr>
      </w:pPr>
      <w:r>
        <w:rPr>
          <w:rFonts w:ascii="Arial" w:eastAsia="Arial" w:hAnsi="Arial" w:cs="Arial"/>
          <w:i/>
          <w:iCs/>
          <w:color w:val="999999"/>
          <w:sz w:val="18"/>
          <w:szCs w:val="18"/>
        </w:rPr>
        <w:t>Caso seu pedido tenha mais de uma categoria de reivindicação, como por exemplo, “equipamento” e “processo” ou “composição” e “uso”, você deve escrever pelo menos uma reivindicação independente para cada uma dessas categorias de reivindicação. Mas lembre-se de que o artigo 22 da LPI exige que elas sejam parte de um mesmo conceito inventivo.</w:t>
      </w:r>
    </w:p>
    <w:p w:rsidR="00531A4F" w:rsidRDefault="003D3CFB">
      <w:pPr>
        <w:pStyle w:val="normal0"/>
        <w:numPr>
          <w:ilvl w:val="0"/>
          <w:numId w:val="1"/>
        </w:numPr>
        <w:spacing w:before="240" w:after="240" w:line="360" w:lineRule="auto"/>
        <w:ind w:left="1700" w:firstLine="0"/>
        <w:jc w:val="both"/>
        <w:rPr>
          <w:rFonts w:ascii="Arial" w:eastAsia="Arial" w:hAnsi="Arial" w:cs="Arial"/>
          <w:i/>
          <w:iCs/>
          <w:color w:val="999999"/>
          <w:sz w:val="18"/>
          <w:szCs w:val="18"/>
        </w:rPr>
      </w:pPr>
      <w:bookmarkStart w:id="30" w:name="_heading=h.7gk768o8vt78" w:colFirst="0" w:colLast="0"/>
      <w:bookmarkEnd w:id="30"/>
      <w:r>
        <w:rPr>
          <w:rFonts w:ascii="Arial" w:eastAsia="Arial" w:hAnsi="Arial" w:cs="Arial"/>
          <w:i/>
          <w:iCs/>
          <w:color w:val="999999"/>
          <w:sz w:val="18"/>
          <w:szCs w:val="18"/>
        </w:rPr>
        <w:t xml:space="preserve">Caso sua invenção esteja relacionada a alguma matéria prevista nos artigos 10 ou 18 da LPI, que tratam respectivamente do que a lei não considera invenção e daquilo que não é considerado patenteável, você deverá ter mais cuidado ao reivindicar essa matéria. Por exemplo, o artigo 10, inciso IX, não permite que um extrato vegetal seja pleiteado. Entretanto, você pode pleitear uma composição (cosmética, farmacêutica, alimentícia </w:t>
      </w:r>
      <w:proofErr w:type="spellStart"/>
      <w:r>
        <w:rPr>
          <w:rFonts w:ascii="Arial" w:eastAsia="Arial" w:hAnsi="Arial" w:cs="Arial"/>
          <w:i/>
          <w:iCs/>
          <w:color w:val="999999"/>
          <w:sz w:val="18"/>
          <w:szCs w:val="18"/>
        </w:rPr>
        <w:t>etc</w:t>
      </w:r>
      <w:proofErr w:type="spellEnd"/>
      <w:r>
        <w:rPr>
          <w:rFonts w:ascii="Arial" w:eastAsia="Arial" w:hAnsi="Arial" w:cs="Arial"/>
          <w:i/>
          <w:iCs/>
          <w:color w:val="999999"/>
          <w:sz w:val="18"/>
          <w:szCs w:val="18"/>
        </w:rPr>
        <w:t xml:space="preserve">) contendo o referido extrato. Outro exemplo é o artigo 10, inciso V, que não permite patentear um programa de computador. Nesse caso você deve pleitear o produto (sistema, aparelho, equipamento </w:t>
      </w:r>
      <w:proofErr w:type="spellStart"/>
      <w:r>
        <w:rPr>
          <w:rFonts w:ascii="Arial" w:eastAsia="Arial" w:hAnsi="Arial" w:cs="Arial"/>
          <w:i/>
          <w:iCs/>
          <w:color w:val="999999"/>
          <w:sz w:val="18"/>
          <w:szCs w:val="18"/>
        </w:rPr>
        <w:t>etc</w:t>
      </w:r>
      <w:proofErr w:type="spellEnd"/>
      <w:r>
        <w:rPr>
          <w:rFonts w:ascii="Arial" w:eastAsia="Arial" w:hAnsi="Arial" w:cs="Arial"/>
          <w:i/>
          <w:iCs/>
          <w:color w:val="999999"/>
          <w:sz w:val="18"/>
          <w:szCs w:val="18"/>
        </w:rPr>
        <w:t>) ou o processo que utiliza o programa de computador, mas não o programa de computador em si.</w:t>
      </w:r>
    </w:p>
    <w:p w:rsidR="00531A4F" w:rsidRDefault="003D3CFB">
      <w:pPr>
        <w:pStyle w:val="normal0"/>
        <w:numPr>
          <w:ilvl w:val="0"/>
          <w:numId w:val="1"/>
        </w:numPr>
        <w:spacing w:before="240" w:after="240" w:line="360" w:lineRule="auto"/>
        <w:ind w:left="1700" w:firstLine="0"/>
        <w:jc w:val="both"/>
        <w:rPr>
          <w:rFonts w:ascii="Arial" w:eastAsia="Arial" w:hAnsi="Arial" w:cs="Arial"/>
          <w:i/>
          <w:iCs/>
          <w:color w:val="999999"/>
          <w:sz w:val="18"/>
          <w:szCs w:val="18"/>
        </w:rPr>
      </w:pPr>
      <w:r>
        <w:rPr>
          <w:rFonts w:ascii="Arial" w:eastAsia="Arial" w:hAnsi="Arial" w:cs="Arial"/>
          <w:i/>
          <w:iCs/>
          <w:color w:val="999999"/>
          <w:sz w:val="18"/>
          <w:szCs w:val="18"/>
        </w:rPr>
        <w:t>Por fim, tenha a certeza de que o que você está pleiteando aqui no quadro reivindicatório está realmente descrito e concretizado no relatório descritivo do seu pedido. Caso contrário, o examinador dirá que seu pedido não cumpre os requisitos dos artigos 24 e/ou 25 da LPI. Inclusive, mesmo que sua invenção realmente seja nova e inventiva, seu pedido poderá ser indeferido por não cumprimento do que estabelecem esses dois artigos da lei.</w:t>
      </w:r>
    </w:p>
    <w:p w:rsidR="00531A4F" w:rsidRDefault="00531A4F">
      <w:pPr>
        <w:pStyle w:val="normal0"/>
        <w:rPr>
          <w:rFonts w:ascii="Times New Roman" w:eastAsia="Times New Roman" w:hAnsi="Times New Roman" w:cs="Times New Roman"/>
          <w:i/>
          <w:iCs/>
          <w:sz w:val="20"/>
          <w:szCs w:val="20"/>
        </w:rPr>
      </w:pPr>
    </w:p>
    <w:p w:rsidR="00531A4F" w:rsidRDefault="00531A4F">
      <w:pPr>
        <w:pStyle w:val="normal0"/>
        <w:rPr>
          <w:rFonts w:ascii="Times New Roman" w:eastAsia="Times New Roman" w:hAnsi="Times New Roman" w:cs="Times New Roman"/>
          <w:i/>
          <w:iCs/>
          <w:sz w:val="20"/>
          <w:szCs w:val="20"/>
        </w:rPr>
      </w:pPr>
    </w:p>
    <w:p w:rsidR="00531A4F" w:rsidRDefault="00531A4F">
      <w:pPr>
        <w:pStyle w:val="normal0"/>
        <w:rPr>
          <w:rFonts w:ascii="Times New Roman" w:eastAsia="Times New Roman" w:hAnsi="Times New Roman" w:cs="Times New Roman"/>
          <w:i/>
          <w:iCs/>
          <w:sz w:val="20"/>
          <w:szCs w:val="20"/>
        </w:rPr>
      </w:pPr>
    </w:p>
    <w:p w:rsidR="00531A4F" w:rsidRDefault="00531A4F">
      <w:pPr>
        <w:pStyle w:val="normal0"/>
        <w:rPr>
          <w:rFonts w:ascii="Times New Roman" w:eastAsia="Times New Roman" w:hAnsi="Times New Roman" w:cs="Times New Roman"/>
          <w:i/>
          <w:iCs/>
          <w:sz w:val="20"/>
          <w:szCs w:val="20"/>
        </w:rPr>
      </w:pPr>
    </w:p>
    <w:p w:rsidR="00531A4F" w:rsidRDefault="00531A4F">
      <w:pPr>
        <w:pStyle w:val="normal0"/>
        <w:rPr>
          <w:rFonts w:ascii="Times New Roman" w:eastAsia="Times New Roman" w:hAnsi="Times New Roman" w:cs="Times New Roman"/>
          <w:i/>
          <w:iCs/>
          <w:sz w:val="20"/>
          <w:szCs w:val="20"/>
        </w:rPr>
      </w:pPr>
    </w:p>
    <w:p w:rsidR="00531A4F" w:rsidRDefault="00531A4F">
      <w:pPr>
        <w:pStyle w:val="normal0"/>
        <w:rPr>
          <w:rFonts w:ascii="Times New Roman" w:eastAsia="Times New Roman" w:hAnsi="Times New Roman" w:cs="Times New Roman"/>
          <w:i/>
          <w:iCs/>
          <w:sz w:val="20"/>
          <w:szCs w:val="20"/>
        </w:rPr>
      </w:pPr>
    </w:p>
    <w:p w:rsidR="00531A4F" w:rsidRDefault="00531A4F">
      <w:pPr>
        <w:pStyle w:val="normal0"/>
        <w:rPr>
          <w:rFonts w:ascii="Times New Roman" w:eastAsia="Times New Roman" w:hAnsi="Times New Roman" w:cs="Times New Roman"/>
          <w:i/>
          <w:iCs/>
          <w:sz w:val="20"/>
          <w:szCs w:val="20"/>
        </w:rPr>
      </w:pPr>
    </w:p>
    <w:p w:rsidR="00531A4F" w:rsidRDefault="00531A4F">
      <w:pPr>
        <w:pStyle w:val="normal0"/>
        <w:rPr>
          <w:rFonts w:ascii="Times New Roman" w:eastAsia="Times New Roman" w:hAnsi="Times New Roman" w:cs="Times New Roman"/>
          <w:i/>
          <w:iCs/>
          <w:sz w:val="20"/>
          <w:szCs w:val="20"/>
        </w:rPr>
      </w:pPr>
    </w:p>
    <w:p w:rsidR="00531A4F" w:rsidRDefault="00531A4F">
      <w:pPr>
        <w:pStyle w:val="normal0"/>
        <w:rPr>
          <w:rFonts w:ascii="Times New Roman" w:eastAsia="Times New Roman" w:hAnsi="Times New Roman" w:cs="Times New Roman"/>
          <w:i/>
          <w:iCs/>
          <w:sz w:val="20"/>
          <w:szCs w:val="20"/>
        </w:rPr>
      </w:pPr>
    </w:p>
    <w:p w:rsidR="00531A4F" w:rsidRPr="00637A98" w:rsidRDefault="003D3CFB">
      <w:pPr>
        <w:pStyle w:val="normal0"/>
        <w:rPr>
          <w:rFonts w:ascii="Times New Roman" w:eastAsia="Arial" w:hAnsi="Times New Roman" w:cs="Times New Roman"/>
          <w:b/>
          <w:bCs/>
          <w:sz w:val="24"/>
          <w:szCs w:val="24"/>
        </w:rPr>
      </w:pPr>
      <w:r w:rsidRPr="00637A98">
        <w:rPr>
          <w:rFonts w:ascii="Times New Roman" w:eastAsia="Times New Roman" w:hAnsi="Times New Roman" w:cs="Times New Roman"/>
          <w:b/>
          <w:bCs/>
          <w:sz w:val="24"/>
          <w:szCs w:val="24"/>
        </w:rPr>
        <w:lastRenderedPageBreak/>
        <w:t xml:space="preserve">9. </w:t>
      </w:r>
      <w:r w:rsidRPr="00637A98">
        <w:rPr>
          <w:rFonts w:ascii="Times New Roman" w:eastAsia="Arial" w:hAnsi="Times New Roman" w:cs="Times New Roman"/>
          <w:b/>
          <w:bCs/>
          <w:sz w:val="24"/>
          <w:szCs w:val="24"/>
        </w:rPr>
        <w:t>DESENHOS</w:t>
      </w:r>
    </w:p>
    <w:p w:rsidR="00531A4F" w:rsidRPr="00637A98" w:rsidRDefault="003D3CFB">
      <w:pPr>
        <w:pStyle w:val="normal0"/>
        <w:widowControl w:val="0"/>
        <w:spacing w:after="0" w:line="240" w:lineRule="auto"/>
        <w:rPr>
          <w:rFonts w:ascii="Times New Roman" w:eastAsia="Arial" w:hAnsi="Times New Roman" w:cs="Times New Roman"/>
          <w:sz w:val="24"/>
          <w:szCs w:val="24"/>
        </w:rPr>
      </w:pPr>
      <w:r w:rsidRPr="00637A98">
        <w:rPr>
          <w:rFonts w:ascii="Times New Roman" w:eastAsia="Arial" w:hAnsi="Times New Roman" w:cs="Times New Roman"/>
          <w:sz w:val="24"/>
          <w:szCs w:val="24"/>
        </w:rPr>
        <w:t>Insira aqui sua figura, conforme ordem em que são citadas no Relatório Descritivo.</w:t>
      </w:r>
    </w:p>
    <w:p w:rsidR="00531A4F" w:rsidRPr="00637A98" w:rsidRDefault="00531A4F">
      <w:pPr>
        <w:pStyle w:val="normal0"/>
        <w:widowControl w:val="0"/>
        <w:spacing w:after="0" w:line="240" w:lineRule="auto"/>
        <w:rPr>
          <w:rFonts w:ascii="Times New Roman" w:eastAsia="Arial" w:hAnsi="Times New Roman" w:cs="Times New Roman"/>
          <w:sz w:val="24"/>
          <w:szCs w:val="24"/>
        </w:rPr>
      </w:pPr>
    </w:p>
    <w:p w:rsidR="00531A4F" w:rsidRPr="00637A98" w:rsidRDefault="003D3CFB">
      <w:pPr>
        <w:pStyle w:val="normal0"/>
        <w:rPr>
          <w:rFonts w:ascii="Times New Roman" w:eastAsia="Arial" w:hAnsi="Times New Roman" w:cs="Times New Roman"/>
          <w:color w:val="4A86E8"/>
          <w:sz w:val="24"/>
          <w:szCs w:val="24"/>
        </w:rPr>
      </w:pPr>
      <w:r w:rsidRPr="00637A98">
        <w:rPr>
          <w:rFonts w:ascii="Times New Roman" w:eastAsia="Arial" w:hAnsi="Times New Roman" w:cs="Times New Roman"/>
          <w:color w:val="4A86E8"/>
          <w:sz w:val="24"/>
          <w:szCs w:val="24"/>
        </w:rPr>
        <w:t>[Figura 1]</w:t>
      </w:r>
    </w:p>
    <w:p w:rsidR="00531A4F" w:rsidRPr="00637A98" w:rsidRDefault="003D3CFB">
      <w:pPr>
        <w:pStyle w:val="normal0"/>
        <w:rPr>
          <w:rFonts w:ascii="Times New Roman" w:eastAsia="Arial" w:hAnsi="Times New Roman" w:cs="Times New Roman"/>
          <w:color w:val="4A86E8"/>
          <w:sz w:val="24"/>
          <w:szCs w:val="24"/>
        </w:rPr>
      </w:pPr>
      <w:r w:rsidRPr="00637A98">
        <w:rPr>
          <w:rFonts w:ascii="Times New Roman" w:eastAsia="Arial" w:hAnsi="Times New Roman" w:cs="Times New Roman"/>
          <w:color w:val="4A86E8"/>
          <w:sz w:val="24"/>
          <w:szCs w:val="24"/>
        </w:rPr>
        <w:t>[Figura 2]</w:t>
      </w:r>
    </w:p>
    <w:p w:rsidR="00531A4F" w:rsidRPr="00637A98" w:rsidRDefault="00531A4F">
      <w:pPr>
        <w:pStyle w:val="normal0"/>
        <w:widowControl w:val="0"/>
        <w:spacing w:after="0" w:line="240" w:lineRule="auto"/>
        <w:jc w:val="center"/>
        <w:rPr>
          <w:rFonts w:ascii="Times New Roman" w:eastAsia="Arial" w:hAnsi="Times New Roman" w:cs="Times New Roman"/>
          <w:i/>
          <w:iCs/>
          <w:sz w:val="24"/>
          <w:szCs w:val="24"/>
        </w:rPr>
      </w:pPr>
    </w:p>
    <w:p w:rsidR="00531A4F" w:rsidRPr="00637A98" w:rsidRDefault="003D3CFB">
      <w:pPr>
        <w:pStyle w:val="normal0"/>
        <w:widowControl w:val="0"/>
        <w:spacing w:after="0" w:line="240" w:lineRule="auto"/>
        <w:jc w:val="center"/>
        <w:rPr>
          <w:rFonts w:ascii="Times New Roman" w:eastAsia="Arial" w:hAnsi="Times New Roman" w:cs="Times New Roman"/>
          <w:i/>
          <w:iCs/>
          <w:sz w:val="24"/>
          <w:szCs w:val="24"/>
        </w:rPr>
      </w:pPr>
      <w:r w:rsidRPr="00637A98">
        <w:rPr>
          <w:rFonts w:ascii="Times New Roman" w:eastAsia="Arial" w:hAnsi="Times New Roman" w:cs="Times New Roman"/>
          <w:i/>
          <w:iCs/>
          <w:sz w:val="24"/>
          <w:szCs w:val="24"/>
        </w:rPr>
        <w:t>Você pode inserir quantas figuras (fotografias, imagens tridimensionais, fluxogramas, diagramas e representações gráficas) forem necessárias.</w:t>
      </w:r>
    </w:p>
    <w:p w:rsidR="00531A4F" w:rsidRPr="00637A98" w:rsidRDefault="00531A4F">
      <w:pPr>
        <w:pStyle w:val="normal0"/>
        <w:widowControl w:val="0"/>
        <w:spacing w:after="0" w:line="240" w:lineRule="auto"/>
        <w:jc w:val="center"/>
        <w:rPr>
          <w:rFonts w:ascii="Times New Roman" w:eastAsia="Arial" w:hAnsi="Times New Roman" w:cs="Times New Roman"/>
          <w:i/>
          <w:iCs/>
          <w:sz w:val="24"/>
          <w:szCs w:val="24"/>
        </w:rPr>
      </w:pPr>
    </w:p>
    <w:p w:rsidR="00531A4F" w:rsidRPr="00637A98" w:rsidRDefault="003D3CFB">
      <w:pPr>
        <w:pStyle w:val="normal0"/>
        <w:widowControl w:val="0"/>
        <w:spacing w:after="0" w:line="240" w:lineRule="auto"/>
        <w:jc w:val="center"/>
        <w:rPr>
          <w:rFonts w:ascii="Times New Roman" w:eastAsia="Times New Roman" w:hAnsi="Times New Roman" w:cs="Times New Roman"/>
          <w:b/>
          <w:bCs/>
          <w:sz w:val="24"/>
          <w:szCs w:val="24"/>
        </w:rPr>
      </w:pPr>
      <w:r w:rsidRPr="00637A98">
        <w:rPr>
          <w:rFonts w:ascii="Times New Roman" w:eastAsia="Arial" w:hAnsi="Times New Roman" w:cs="Times New Roman"/>
          <w:i/>
          <w:iCs/>
          <w:sz w:val="24"/>
          <w:szCs w:val="24"/>
        </w:rPr>
        <w:t>Veja orientações na Seção VI da Portaria INPI nº14 /2024</w:t>
      </w:r>
      <w:r w:rsidRPr="00637A98">
        <w:rPr>
          <w:rFonts w:ascii="Times New Roman" w:eastAsia="Arial" w:hAnsi="Times New Roman" w:cs="Times New Roman"/>
          <w:i/>
          <w:iCs/>
          <w:color w:val="999999"/>
          <w:sz w:val="24"/>
          <w:szCs w:val="24"/>
        </w:rPr>
        <w:t>.</w:t>
      </w:r>
    </w:p>
    <w:p w:rsidR="00531A4F" w:rsidRPr="00637A98" w:rsidRDefault="00531A4F">
      <w:pPr>
        <w:pStyle w:val="normal0"/>
        <w:widowControl w:val="0"/>
        <w:spacing w:after="0" w:line="240" w:lineRule="auto"/>
        <w:jc w:val="center"/>
        <w:rPr>
          <w:rFonts w:ascii="Times New Roman" w:eastAsia="Times New Roman" w:hAnsi="Times New Roman" w:cs="Times New Roman"/>
          <w:b/>
          <w:bCs/>
          <w:sz w:val="24"/>
          <w:szCs w:val="24"/>
        </w:rPr>
      </w:pPr>
    </w:p>
    <w:p w:rsidR="00531A4F" w:rsidRDefault="00531A4F">
      <w:pPr>
        <w:pStyle w:val="normal0"/>
        <w:rPr>
          <w:rFonts w:ascii="Times New Roman" w:eastAsia="Times New Roman" w:hAnsi="Times New Roman" w:cs="Times New Roman"/>
          <w:b/>
          <w:bCs/>
          <w:sz w:val="24"/>
          <w:szCs w:val="24"/>
        </w:rPr>
      </w:pPr>
    </w:p>
    <w:p w:rsidR="00531A4F" w:rsidRDefault="00531A4F">
      <w:pPr>
        <w:pStyle w:val="normal0"/>
        <w:rPr>
          <w:rFonts w:ascii="Times New Roman" w:eastAsia="Times New Roman" w:hAnsi="Times New Roman" w:cs="Times New Roman"/>
          <w:b/>
          <w:bCs/>
          <w:sz w:val="24"/>
          <w:szCs w:val="24"/>
        </w:rPr>
      </w:pPr>
    </w:p>
    <w:p w:rsidR="00531A4F" w:rsidRDefault="00531A4F">
      <w:pPr>
        <w:pStyle w:val="normal0"/>
        <w:spacing w:before="240" w:after="240"/>
        <w:jc w:val="both"/>
        <w:rPr>
          <w:rFonts w:ascii="Times New Roman" w:eastAsia="Times New Roman" w:hAnsi="Times New Roman" w:cs="Times New Roman"/>
          <w:sz w:val="24"/>
          <w:szCs w:val="24"/>
        </w:rPr>
      </w:pPr>
    </w:p>
    <w:p w:rsidR="00531A4F" w:rsidRDefault="00531A4F">
      <w:pPr>
        <w:pStyle w:val="normal0"/>
        <w:spacing w:before="240" w:after="240"/>
        <w:jc w:val="both"/>
        <w:rPr>
          <w:rFonts w:ascii="Times New Roman" w:eastAsia="Times New Roman" w:hAnsi="Times New Roman" w:cs="Times New Roman"/>
          <w:sz w:val="24"/>
          <w:szCs w:val="24"/>
        </w:rPr>
      </w:pPr>
    </w:p>
    <w:p w:rsidR="00531A4F" w:rsidRDefault="00531A4F">
      <w:pPr>
        <w:pStyle w:val="normal0"/>
        <w:spacing w:before="240" w:after="240"/>
        <w:jc w:val="both"/>
        <w:rPr>
          <w:rFonts w:ascii="Times New Roman" w:eastAsia="Times New Roman" w:hAnsi="Times New Roman" w:cs="Times New Roman"/>
          <w:sz w:val="24"/>
          <w:szCs w:val="24"/>
        </w:rPr>
      </w:pPr>
    </w:p>
    <w:p w:rsidR="00531A4F" w:rsidRDefault="00531A4F">
      <w:pPr>
        <w:pStyle w:val="normal0"/>
        <w:spacing w:before="240" w:after="240"/>
        <w:jc w:val="both"/>
        <w:rPr>
          <w:rFonts w:ascii="Arial" w:eastAsia="Arial" w:hAnsi="Arial" w:cs="Arial"/>
          <w:b/>
          <w:bCs/>
        </w:rPr>
      </w:pPr>
    </w:p>
    <w:p w:rsidR="00637A98" w:rsidRDefault="00637A98">
      <w:pPr>
        <w:rPr>
          <w:rFonts w:ascii="Times New Roman" w:eastAsia="Times New Roman" w:hAnsi="Times New Roman" w:cs="Times New Roman"/>
          <w:color w:val="000000"/>
          <w:sz w:val="24"/>
          <w:szCs w:val="24"/>
        </w:rPr>
      </w:pPr>
    </w:p>
    <w:sectPr w:rsidR="00637A98" w:rsidSect="00531A4F">
      <w:headerReference w:type="default" r:id="rId16"/>
      <w:footerReference w:type="default" r:id="rId17"/>
      <w:pgSz w:w="11906" w:h="16838"/>
      <w:pgMar w:top="1417" w:right="1274" w:bottom="1417" w:left="1701" w:header="708" w:footer="57" w:gutter="0"/>
      <w:pgNumType w:start="1"/>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14F6E" w:rsidRDefault="00114F6E" w:rsidP="00531A4F">
      <w:pPr>
        <w:spacing w:after="0" w:line="240" w:lineRule="auto"/>
      </w:pPr>
      <w:r>
        <w:separator/>
      </w:r>
    </w:p>
  </w:endnote>
  <w:endnote w:type="continuationSeparator" w:id="0">
    <w:p w:rsidR="00114F6E" w:rsidRDefault="00114F6E" w:rsidP="00531A4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5B" w:usb2="00000009" w:usb3="00000000" w:csb0="000001FF" w:csb1="00000000"/>
  </w:font>
  <w:font w:name="Noto Sans Symbols">
    <w:charset w:val="00"/>
    <w:family w:val="auto"/>
    <w:pitch w:val="default"/>
    <w:sig w:usb0="00000000" w:usb1="00000000" w:usb2="00000000" w:usb3="00000000" w:csb0="0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EEEC7EAE-1498-46A5-8E5B-DE1F7A65372A}"/>
    <w:embedBold r:id="rId2" w:fontKey="{FC9A1CE7-8329-4C5E-BEC1-461607DFE0AC}"/>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3" w:fontKey="{ED4B0046-171D-4EEE-A40C-4AD27B71880F}"/>
  </w:font>
  <w:font w:name="Tahoma">
    <w:panose1 w:val="020B0604030504040204"/>
    <w:charset w:val="00"/>
    <w:family w:val="swiss"/>
    <w:pitch w:val="variable"/>
    <w:sig w:usb0="E1002EFF" w:usb1="C000605B" w:usb2="00000029" w:usb3="00000000" w:csb0="000101FF" w:csb1="00000000"/>
    <w:embedRegular r:id="rId4" w:fontKey="{8D89AA14-D458-456F-944B-FD7F1DFF0BA1}"/>
  </w:font>
  <w:font w:name="Cambria">
    <w:panose1 w:val="02040503050406030204"/>
    <w:charset w:val="00"/>
    <w:family w:val="roman"/>
    <w:pitch w:val="variable"/>
    <w:sig w:usb0="E00006FF" w:usb1="420024FF" w:usb2="02000000" w:usb3="00000000" w:csb0="0000019F" w:csb1="00000000"/>
    <w:embedRegular r:id="rId5" w:fontKey="{D911EBEE-E5FA-4A60-8EC5-427DC747FA8C}"/>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1A4F" w:rsidRDefault="00531A4F">
    <w:pPr>
      <w:pStyle w:val="normal0"/>
      <w:pBdr>
        <w:top w:val="nil"/>
        <w:left w:val="nil"/>
        <w:bottom w:val="nil"/>
        <w:right w:val="nil"/>
        <w:between w:val="nil"/>
      </w:pBdr>
      <w:tabs>
        <w:tab w:val="center" w:pos="4252"/>
        <w:tab w:val="right" w:pos="8504"/>
      </w:tabs>
      <w:spacing w:after="0" w:line="240" w:lineRule="auto"/>
      <w:ind w:left="708"/>
      <w:jc w:val="center"/>
      <w:rPr>
        <w:rFonts w:ascii="Arial" w:eastAsia="Arial" w:hAnsi="Arial" w:cs="Arial"/>
        <w:color w:val="000000"/>
        <w:sz w:val="16"/>
        <w:szCs w:val="16"/>
      </w:rPr>
    </w:pPr>
  </w:p>
  <w:p w:rsidR="00531A4F" w:rsidRDefault="00531A4F">
    <w:pPr>
      <w:pStyle w:val="normal0"/>
      <w:pBdr>
        <w:top w:val="nil"/>
        <w:left w:val="nil"/>
        <w:bottom w:val="nil"/>
        <w:right w:val="nil"/>
        <w:between w:val="nil"/>
      </w:pBdr>
      <w:tabs>
        <w:tab w:val="center" w:pos="4252"/>
        <w:tab w:val="right" w:pos="8504"/>
      </w:tabs>
      <w:spacing w:after="0" w:line="240" w:lineRule="auto"/>
      <w:jc w:val="center"/>
      <w:rPr>
        <w:color w:val="00000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14F6E" w:rsidRDefault="00114F6E" w:rsidP="00531A4F">
      <w:pPr>
        <w:spacing w:after="0" w:line="240" w:lineRule="auto"/>
      </w:pPr>
      <w:r>
        <w:separator/>
      </w:r>
    </w:p>
  </w:footnote>
  <w:footnote w:type="continuationSeparator" w:id="0">
    <w:p w:rsidR="00114F6E" w:rsidRDefault="00114F6E" w:rsidP="00531A4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1A4F" w:rsidRDefault="00531A4F">
    <w:pPr>
      <w:pStyle w:val="normal0"/>
      <w:pBdr>
        <w:top w:val="nil"/>
        <w:left w:val="nil"/>
        <w:bottom w:val="nil"/>
        <w:right w:val="nil"/>
        <w:between w:val="nil"/>
      </w:pBdr>
      <w:tabs>
        <w:tab w:val="center" w:pos="4252"/>
        <w:tab w:val="right" w:pos="8504"/>
      </w:tabs>
      <w:spacing w:after="0" w:line="240" w:lineRule="auto"/>
      <w:jc w:val="center"/>
      <w:rPr>
        <w:rFonts w:ascii="Arial" w:eastAsia="Arial" w:hAnsi="Arial" w:cs="Arial"/>
        <w:color w:val="000000"/>
        <w:sz w:val="20"/>
        <w:szCs w:val="20"/>
      </w:rPr>
    </w:pPr>
  </w:p>
  <w:p w:rsidR="00531A4F" w:rsidRDefault="00531A4F">
    <w:pPr>
      <w:pStyle w:val="normal0"/>
      <w:pBdr>
        <w:top w:val="nil"/>
        <w:left w:val="nil"/>
        <w:bottom w:val="nil"/>
        <w:right w:val="nil"/>
        <w:between w:val="nil"/>
      </w:pBdr>
      <w:tabs>
        <w:tab w:val="center" w:pos="4252"/>
        <w:tab w:val="right" w:pos="8504"/>
      </w:tabs>
      <w:spacing w:after="0" w:line="240" w:lineRule="auto"/>
      <w:rPr>
        <w:color w:val="00000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B52044"/>
    <w:multiLevelType w:val="multilevel"/>
    <w:tmpl w:val="186AED0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66C26B0A"/>
    <w:multiLevelType w:val="multilevel"/>
    <w:tmpl w:val="FDB6B62E"/>
    <w:lvl w:ilvl="0">
      <w:start w:val="1"/>
      <w:numFmt w:val="decimal"/>
      <w:lvlText w:val="%1."/>
      <w:lvlJc w:val="left"/>
      <w:pPr>
        <w:ind w:left="1494" w:hanging="360"/>
      </w:pPr>
    </w:lvl>
    <w:lvl w:ilvl="1">
      <w:start w:val="1"/>
      <w:numFmt w:val="lowerLetter"/>
      <w:lvlText w:val="%2."/>
      <w:lvlJc w:val="left"/>
      <w:pPr>
        <w:ind w:left="2214" w:hanging="360"/>
      </w:pPr>
    </w:lvl>
    <w:lvl w:ilvl="2">
      <w:start w:val="1"/>
      <w:numFmt w:val="lowerRoman"/>
      <w:lvlText w:val="%3."/>
      <w:lvlJc w:val="right"/>
      <w:pPr>
        <w:ind w:left="2934" w:hanging="180"/>
      </w:pPr>
    </w:lvl>
    <w:lvl w:ilvl="3">
      <w:start w:val="1"/>
      <w:numFmt w:val="decimal"/>
      <w:lvlText w:val="%4."/>
      <w:lvlJc w:val="left"/>
      <w:pPr>
        <w:ind w:left="3654" w:hanging="360"/>
      </w:pPr>
    </w:lvl>
    <w:lvl w:ilvl="4">
      <w:start w:val="1"/>
      <w:numFmt w:val="lowerLetter"/>
      <w:lvlText w:val="%5."/>
      <w:lvlJc w:val="left"/>
      <w:pPr>
        <w:ind w:left="4374" w:hanging="360"/>
      </w:pPr>
    </w:lvl>
    <w:lvl w:ilvl="5">
      <w:start w:val="1"/>
      <w:numFmt w:val="lowerRoman"/>
      <w:lvlText w:val="%6."/>
      <w:lvlJc w:val="right"/>
      <w:pPr>
        <w:ind w:left="5094" w:hanging="180"/>
      </w:pPr>
    </w:lvl>
    <w:lvl w:ilvl="6">
      <w:start w:val="1"/>
      <w:numFmt w:val="decimal"/>
      <w:lvlText w:val="%7."/>
      <w:lvlJc w:val="left"/>
      <w:pPr>
        <w:ind w:left="5814" w:hanging="360"/>
      </w:pPr>
    </w:lvl>
    <w:lvl w:ilvl="7">
      <w:start w:val="1"/>
      <w:numFmt w:val="lowerLetter"/>
      <w:lvlText w:val="%8."/>
      <w:lvlJc w:val="left"/>
      <w:pPr>
        <w:ind w:left="6534" w:hanging="360"/>
      </w:pPr>
    </w:lvl>
    <w:lvl w:ilvl="8">
      <w:start w:val="1"/>
      <w:numFmt w:val="lowerRoman"/>
      <w:lvlText w:val="%9."/>
      <w:lvlJc w:val="right"/>
      <w:pPr>
        <w:ind w:left="7254" w:hanging="180"/>
      </w:pPr>
    </w:lvl>
  </w:abstractNum>
  <w:abstractNum w:abstractNumId="2">
    <w:nsid w:val="7A362B19"/>
    <w:multiLevelType w:val="multilevel"/>
    <w:tmpl w:val="C3D2C7BC"/>
    <w:lvl w:ilvl="0">
      <w:start w:val="1"/>
      <w:numFmt w:val="bullet"/>
      <w:lvlText w:val="●"/>
      <w:lvlJc w:val="left"/>
      <w:pPr>
        <w:ind w:left="720" w:hanging="360"/>
      </w:pPr>
      <w:rPr>
        <w:rFonts w:ascii="Arial" w:eastAsia="Noto Sans Symbols" w:hAnsi="Arial" w:cs="Arial" w:hint="default"/>
        <w:sz w:val="16"/>
        <w:szCs w:val="16"/>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TrueTypeFonts/>
  <w:proofState w:spelling="clean" w:grammar="clean"/>
  <w:defaultTabStop w:val="720"/>
  <w:hyphenationZone w:val="425"/>
  <w:characterSpacingControl w:val="doNotCompress"/>
  <w:footnotePr>
    <w:footnote w:id="-1"/>
    <w:footnote w:id="0"/>
  </w:footnotePr>
  <w:endnotePr>
    <w:endnote w:id="-1"/>
    <w:endnote w:id="0"/>
  </w:endnotePr>
  <w:compat/>
  <w:rsids>
    <w:rsidRoot w:val="00531A4F"/>
    <w:rsid w:val="00114F6E"/>
    <w:rsid w:val="0014079C"/>
    <w:rsid w:val="0025584C"/>
    <w:rsid w:val="002D2806"/>
    <w:rsid w:val="003D3CFB"/>
    <w:rsid w:val="00530455"/>
    <w:rsid w:val="00531A4F"/>
    <w:rsid w:val="00637A98"/>
    <w:rsid w:val="007B497F"/>
    <w:rsid w:val="00CF2EB2"/>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Calibri"/>
        <w:sz w:val="22"/>
        <w:szCs w:val="22"/>
        <w:lang w:val="pt-BR" w:eastAsia="pt-B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2806"/>
  </w:style>
  <w:style w:type="paragraph" w:styleId="Ttulo1">
    <w:name w:val="heading 1"/>
    <w:basedOn w:val="normal0"/>
    <w:next w:val="normal0"/>
    <w:rsid w:val="00531A4F"/>
    <w:pPr>
      <w:keepNext/>
      <w:keepLines/>
      <w:spacing w:before="480" w:after="120"/>
      <w:outlineLvl w:val="0"/>
    </w:pPr>
    <w:rPr>
      <w:b/>
      <w:bCs/>
      <w:sz w:val="48"/>
      <w:szCs w:val="48"/>
    </w:rPr>
  </w:style>
  <w:style w:type="paragraph" w:styleId="Ttulo2">
    <w:name w:val="heading 2"/>
    <w:basedOn w:val="normal0"/>
    <w:next w:val="normal0"/>
    <w:rsid w:val="00531A4F"/>
    <w:pPr>
      <w:keepNext/>
      <w:keepLines/>
      <w:spacing w:before="360" w:after="80"/>
      <w:outlineLvl w:val="1"/>
    </w:pPr>
    <w:rPr>
      <w:b/>
      <w:bCs/>
      <w:sz w:val="36"/>
      <w:szCs w:val="36"/>
    </w:rPr>
  </w:style>
  <w:style w:type="paragraph" w:styleId="Ttulo3">
    <w:name w:val="heading 3"/>
    <w:basedOn w:val="normal0"/>
    <w:next w:val="normal0"/>
    <w:rsid w:val="00531A4F"/>
    <w:pPr>
      <w:keepNext/>
      <w:keepLines/>
      <w:spacing w:before="280" w:after="80"/>
      <w:outlineLvl w:val="2"/>
    </w:pPr>
    <w:rPr>
      <w:b/>
      <w:bCs/>
      <w:sz w:val="28"/>
      <w:szCs w:val="28"/>
    </w:rPr>
  </w:style>
  <w:style w:type="paragraph" w:styleId="Ttulo4">
    <w:name w:val="heading 4"/>
    <w:basedOn w:val="normal0"/>
    <w:next w:val="normal0"/>
    <w:rsid w:val="00531A4F"/>
    <w:pPr>
      <w:keepNext/>
      <w:keepLines/>
      <w:spacing w:before="240" w:after="40"/>
      <w:outlineLvl w:val="3"/>
    </w:pPr>
    <w:rPr>
      <w:b/>
      <w:bCs/>
      <w:sz w:val="24"/>
      <w:szCs w:val="24"/>
    </w:rPr>
  </w:style>
  <w:style w:type="paragraph" w:styleId="Ttulo5">
    <w:name w:val="heading 5"/>
    <w:basedOn w:val="normal0"/>
    <w:next w:val="normal0"/>
    <w:rsid w:val="00531A4F"/>
    <w:pPr>
      <w:keepNext/>
      <w:keepLines/>
      <w:spacing w:before="220" w:after="40"/>
      <w:outlineLvl w:val="4"/>
    </w:pPr>
    <w:rPr>
      <w:b/>
      <w:bCs/>
    </w:rPr>
  </w:style>
  <w:style w:type="paragraph" w:styleId="Ttulo6">
    <w:name w:val="heading 6"/>
    <w:basedOn w:val="normal0"/>
    <w:next w:val="normal0"/>
    <w:rsid w:val="00531A4F"/>
    <w:pPr>
      <w:keepNext/>
      <w:keepLines/>
      <w:spacing w:before="200" w:after="40"/>
      <w:outlineLvl w:val="5"/>
    </w:pPr>
    <w:rPr>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rsid w:val="00531A4F"/>
    <w:tblPr>
      <w:tblCellMar>
        <w:top w:w="100" w:type="dxa"/>
        <w:left w:w="100" w:type="dxa"/>
        <w:bottom w:w="100" w:type="dxa"/>
        <w:right w:w="100" w:type="dxa"/>
      </w:tblCellMar>
    </w:tblPr>
  </w:style>
  <w:style w:type="paragraph" w:customStyle="1" w:styleId="normal0">
    <w:name w:val="normal"/>
    <w:rsid w:val="00531A4F"/>
  </w:style>
  <w:style w:type="paragraph" w:styleId="Ttulo">
    <w:name w:val="Title"/>
    <w:basedOn w:val="normal0"/>
    <w:next w:val="normal0"/>
    <w:rsid w:val="00531A4F"/>
    <w:pPr>
      <w:keepNext/>
      <w:keepLines/>
      <w:spacing w:before="480" w:after="120"/>
    </w:pPr>
    <w:rPr>
      <w:b/>
      <w:bCs/>
      <w:sz w:val="72"/>
      <w:szCs w:val="72"/>
    </w:rPr>
  </w:style>
  <w:style w:type="paragraph" w:styleId="Subttulo">
    <w:name w:val="Subtitle"/>
    <w:basedOn w:val="normal0"/>
    <w:next w:val="normal0"/>
    <w:rsid w:val="00531A4F"/>
    <w:pPr>
      <w:keepNext/>
      <w:keepLines/>
      <w:spacing w:before="360" w:after="80"/>
    </w:pPr>
    <w:rPr>
      <w:rFonts w:ascii="Georgia" w:eastAsia="Georgia" w:hAnsi="Georgia" w:cs="Georgia"/>
      <w:i/>
      <w:iCs/>
      <w:color w:val="666666"/>
      <w:sz w:val="48"/>
      <w:szCs w:val="48"/>
    </w:rPr>
  </w:style>
  <w:style w:type="table" w:customStyle="1" w:styleId="8">
    <w:name w:val="8"/>
    <w:basedOn w:val="TableNormal"/>
    <w:rsid w:val="00531A4F"/>
    <w:pPr>
      <w:spacing w:after="0" w:line="240" w:lineRule="auto"/>
    </w:pPr>
    <w:tblPr>
      <w:tblStyleRowBandSize w:val="1"/>
      <w:tblStyleColBandSize w:val="1"/>
      <w:tblCellMar>
        <w:top w:w="0" w:type="dxa"/>
        <w:left w:w="108" w:type="dxa"/>
        <w:bottom w:w="0" w:type="dxa"/>
        <w:right w:w="108" w:type="dxa"/>
      </w:tblCellMar>
    </w:tblPr>
  </w:style>
  <w:style w:type="table" w:customStyle="1" w:styleId="7">
    <w:name w:val="7"/>
    <w:basedOn w:val="TableNormal"/>
    <w:rsid w:val="00531A4F"/>
    <w:pPr>
      <w:spacing w:after="0" w:line="240" w:lineRule="auto"/>
    </w:pPr>
    <w:tblPr>
      <w:tblStyleRowBandSize w:val="1"/>
      <w:tblStyleColBandSize w:val="1"/>
      <w:tblCellMar>
        <w:top w:w="0" w:type="dxa"/>
        <w:left w:w="108" w:type="dxa"/>
        <w:bottom w:w="0" w:type="dxa"/>
        <w:right w:w="108" w:type="dxa"/>
      </w:tblCellMar>
    </w:tblPr>
  </w:style>
  <w:style w:type="table" w:customStyle="1" w:styleId="6">
    <w:name w:val="6"/>
    <w:basedOn w:val="TableNormal"/>
    <w:rsid w:val="00531A4F"/>
    <w:pPr>
      <w:spacing w:after="0" w:line="240" w:lineRule="auto"/>
    </w:pPr>
    <w:tblPr>
      <w:tblStyleRowBandSize w:val="1"/>
      <w:tblStyleColBandSize w:val="1"/>
      <w:tblCellMar>
        <w:top w:w="0" w:type="dxa"/>
        <w:left w:w="108" w:type="dxa"/>
        <w:bottom w:w="0" w:type="dxa"/>
        <w:right w:w="108" w:type="dxa"/>
      </w:tblCellMar>
    </w:tblPr>
  </w:style>
  <w:style w:type="table" w:customStyle="1" w:styleId="5">
    <w:name w:val="5"/>
    <w:basedOn w:val="TableNormal"/>
    <w:rsid w:val="00531A4F"/>
    <w:pPr>
      <w:spacing w:after="0" w:line="240" w:lineRule="auto"/>
    </w:pPr>
    <w:tblPr>
      <w:tblStyleRowBandSize w:val="1"/>
      <w:tblStyleColBandSize w:val="1"/>
      <w:tblCellMar>
        <w:top w:w="0" w:type="dxa"/>
        <w:left w:w="108" w:type="dxa"/>
        <w:bottom w:w="0" w:type="dxa"/>
        <w:right w:w="108" w:type="dxa"/>
      </w:tblCellMar>
    </w:tblPr>
  </w:style>
  <w:style w:type="table" w:customStyle="1" w:styleId="4">
    <w:name w:val="4"/>
    <w:basedOn w:val="TableNormal"/>
    <w:rsid w:val="00531A4F"/>
    <w:pPr>
      <w:spacing w:after="0" w:line="240" w:lineRule="auto"/>
    </w:pPr>
    <w:tblPr>
      <w:tblStyleRowBandSize w:val="1"/>
      <w:tblStyleColBandSize w:val="1"/>
      <w:tblCellMar>
        <w:top w:w="0" w:type="dxa"/>
        <w:left w:w="108" w:type="dxa"/>
        <w:bottom w:w="0" w:type="dxa"/>
        <w:right w:w="108" w:type="dxa"/>
      </w:tblCellMar>
    </w:tblPr>
  </w:style>
  <w:style w:type="table" w:customStyle="1" w:styleId="3">
    <w:name w:val="3"/>
    <w:basedOn w:val="TableNormal"/>
    <w:rsid w:val="00531A4F"/>
    <w:pPr>
      <w:spacing w:after="0" w:line="240" w:lineRule="auto"/>
    </w:pPr>
    <w:tblPr>
      <w:tblStyleRowBandSize w:val="1"/>
      <w:tblStyleColBandSize w:val="1"/>
      <w:tblCellMar>
        <w:top w:w="0" w:type="dxa"/>
        <w:left w:w="108" w:type="dxa"/>
        <w:bottom w:w="0" w:type="dxa"/>
        <w:right w:w="108" w:type="dxa"/>
      </w:tblCellMar>
    </w:tblPr>
  </w:style>
  <w:style w:type="table" w:customStyle="1" w:styleId="2">
    <w:name w:val="2"/>
    <w:basedOn w:val="TableNormal"/>
    <w:rsid w:val="00531A4F"/>
    <w:pPr>
      <w:spacing w:after="0" w:line="240" w:lineRule="auto"/>
    </w:pPr>
    <w:tblPr>
      <w:tblStyleRowBandSize w:val="1"/>
      <w:tblStyleColBandSize w:val="1"/>
      <w:tblCellMar>
        <w:top w:w="0" w:type="dxa"/>
        <w:left w:w="108" w:type="dxa"/>
        <w:bottom w:w="0" w:type="dxa"/>
        <w:right w:w="108" w:type="dxa"/>
      </w:tblCellMar>
    </w:tblPr>
  </w:style>
  <w:style w:type="table" w:customStyle="1" w:styleId="1">
    <w:name w:val="1"/>
    <w:basedOn w:val="TableNormal"/>
    <w:rsid w:val="00531A4F"/>
    <w:tblPr>
      <w:tblStyleRowBandSize w:val="1"/>
      <w:tblStyleColBandSize w:val="1"/>
      <w:tblCellMar>
        <w:top w:w="100" w:type="dxa"/>
        <w:left w:w="100" w:type="dxa"/>
        <w:bottom w:w="100" w:type="dxa"/>
        <w:right w:w="100" w:type="dxa"/>
      </w:tblCellMar>
    </w:tblPr>
  </w:style>
  <w:style w:type="paragraph" w:styleId="Textodecomentrio">
    <w:name w:val="annotation text"/>
    <w:basedOn w:val="Normal"/>
    <w:link w:val="TextodecomentrioChar"/>
    <w:uiPriority w:val="99"/>
    <w:semiHidden/>
    <w:unhideWhenUsed/>
    <w:rsid w:val="00531A4F"/>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531A4F"/>
    <w:rPr>
      <w:sz w:val="20"/>
      <w:szCs w:val="20"/>
    </w:rPr>
  </w:style>
  <w:style w:type="character" w:styleId="Refdecomentrio">
    <w:name w:val="annotation reference"/>
    <w:basedOn w:val="Fontepargpadro"/>
    <w:uiPriority w:val="99"/>
    <w:semiHidden/>
    <w:unhideWhenUsed/>
    <w:rsid w:val="00531A4F"/>
    <w:rPr>
      <w:sz w:val="16"/>
      <w:szCs w:val="16"/>
    </w:rPr>
  </w:style>
  <w:style w:type="paragraph" w:styleId="Textodebalo">
    <w:name w:val="Balloon Text"/>
    <w:basedOn w:val="Normal"/>
    <w:link w:val="TextodebaloChar"/>
    <w:uiPriority w:val="99"/>
    <w:semiHidden/>
    <w:unhideWhenUsed/>
    <w:rsid w:val="00530455"/>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530455"/>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yperlink" Target="https://protec.ufam.edu.br/index.php/component/content/article?id=167" TargetMode="External"/><Relationship Id="rId13" Type="http://schemas.openxmlformats.org/officeDocument/2006/relationships/hyperlink" Target="https://www.gov.br/inpi/pt-br/central-de-conteudo/legislacao/arquivos/documentos/2024dirpa-no-14.pdf"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gov.br/inpi/pt-br/backup/legislacao-arquivo/docs/resolucao_093-2013__artigo_32_1.pdf"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lanalto.gov.br/ccivil_03/leis/l9279.htm" TargetMode="External"/><Relationship Id="rId5" Type="http://schemas.openxmlformats.org/officeDocument/2006/relationships/webSettings" Target="webSettings.xml"/><Relationship Id="rId15" Type="http://schemas.openxmlformats.org/officeDocument/2006/relationships/hyperlink" Target="https://www.gov.br/inpi/pt-br/backup/legislacao-arquivo/docs/resolucao_093-2013__artigo_32_1.pdf" TargetMode="External"/><Relationship Id="rId10" Type="http://schemas.openxmlformats.org/officeDocument/2006/relationships/hyperlink" Target="http://www.planalto.gov.br/ccivil_03/leis/l9279.htm"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gov.br/inpi/pt-br/central-de-conteudo/legislacao/arquivos/documentos/2024dirpa-no-14.pdf" TargetMode="External"/><Relationship Id="rId14" Type="http://schemas.openxmlformats.org/officeDocument/2006/relationships/hyperlink" Target="http://www.planalto.gov.br/ccivil_03/leis/l9279.htm"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k1dLI7xHUv1rljbinBMBTwsTX0Q==">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11</Pages>
  <Words>2700</Words>
  <Characters>14583</Characters>
  <Application>Microsoft Office Word</Application>
  <DocSecurity>0</DocSecurity>
  <Lines>121</Lines>
  <Paragraphs>34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17249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Sâmya Cordeiro</dc:creator>
  <cp:lastModifiedBy>User</cp:lastModifiedBy>
  <cp:revision>2</cp:revision>
  <dcterms:created xsi:type="dcterms:W3CDTF">2026-10-13T20:02:00Z</dcterms:created>
  <dcterms:modified xsi:type="dcterms:W3CDTF">2026-10-13T20:02:00Z</dcterms:modified>
</cp:coreProperties>
</file>