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47B7" w14:textId="37B43FB8" w:rsidR="00FE2F8D" w:rsidRDefault="00691BC3" w:rsidP="00D224CC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224CC">
        <w:drawing>
          <wp:anchor distT="0" distB="0" distL="114300" distR="114300" simplePos="0" relativeHeight="251659264" behindDoc="0" locked="0" layoutInCell="1" allowOverlap="1" wp14:anchorId="590908C4" wp14:editId="58D440AC">
            <wp:simplePos x="0" y="0"/>
            <wp:positionH relativeFrom="column">
              <wp:posOffset>78105</wp:posOffset>
            </wp:positionH>
            <wp:positionV relativeFrom="paragraph">
              <wp:posOffset>936625</wp:posOffset>
            </wp:positionV>
            <wp:extent cx="5400040" cy="3823970"/>
            <wp:effectExtent l="0" t="0" r="0" b="5080"/>
            <wp:wrapSquare wrapText="bothSides"/>
            <wp:docPr id="20283192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1920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F8D" w:rsidRPr="00D224CC">
        <w:rPr>
          <w:rFonts w:ascii="Arial" w:hAnsi="Arial" w:cs="Arial"/>
          <w:sz w:val="24"/>
          <w:szCs w:val="24"/>
        </w:rPr>
        <w:t xml:space="preserve">Bibliotecário </w:t>
      </w:r>
      <w:r w:rsidR="00FE2F8D" w:rsidRPr="00D224CC">
        <w:rPr>
          <w:rFonts w:ascii="Arial" w:hAnsi="Arial" w:cs="Arial"/>
          <w:b/>
          <w:bCs/>
          <w:sz w:val="24"/>
          <w:szCs w:val="24"/>
        </w:rPr>
        <w:t>Renato de Sena Mendes</w:t>
      </w:r>
      <w:r w:rsidR="00FE2F8D" w:rsidRPr="00D224CC">
        <w:rPr>
          <w:rFonts w:ascii="Arial" w:hAnsi="Arial" w:cs="Arial"/>
          <w:sz w:val="24"/>
          <w:szCs w:val="24"/>
        </w:rPr>
        <w:t xml:space="preserve"> Gestor das Bibliotecas Campus I e Campus II do Instituto de Saúde e Biotecnologia da Universidade Federal do Amazonas </w:t>
      </w:r>
      <w:r w:rsidR="001D47E0" w:rsidRPr="00D224CC">
        <w:rPr>
          <w:rFonts w:ascii="Arial" w:hAnsi="Arial" w:cs="Arial"/>
          <w:sz w:val="24"/>
          <w:szCs w:val="24"/>
        </w:rPr>
        <w:t xml:space="preserve">em Coari </w:t>
      </w:r>
      <w:r w:rsidR="00FE2F8D" w:rsidRPr="00D224CC">
        <w:rPr>
          <w:rFonts w:ascii="Arial" w:hAnsi="Arial" w:cs="Arial"/>
          <w:b/>
          <w:bCs/>
          <w:sz w:val="24"/>
          <w:szCs w:val="24"/>
        </w:rPr>
        <w:t>tem Projeto</w:t>
      </w:r>
      <w:r w:rsidR="008E7FC9" w:rsidRPr="00D224CC">
        <w:rPr>
          <w:rFonts w:ascii="Arial" w:hAnsi="Arial" w:cs="Arial"/>
          <w:b/>
          <w:bCs/>
          <w:sz w:val="24"/>
          <w:szCs w:val="24"/>
        </w:rPr>
        <w:t xml:space="preserve"> Aprovado pela</w:t>
      </w:r>
      <w:r w:rsidR="0088159C" w:rsidRPr="00D224CC">
        <w:rPr>
          <w:rFonts w:ascii="Arial" w:hAnsi="Arial" w:cs="Arial"/>
          <w:b/>
          <w:bCs/>
          <w:sz w:val="24"/>
          <w:szCs w:val="24"/>
        </w:rPr>
        <w:t xml:space="preserve"> Lei </w:t>
      </w:r>
      <w:r w:rsidR="001D47E0" w:rsidRPr="00D224CC">
        <w:rPr>
          <w:rFonts w:ascii="Arial" w:hAnsi="Arial" w:cs="Arial"/>
          <w:b/>
          <w:bCs/>
          <w:sz w:val="24"/>
          <w:szCs w:val="24"/>
        </w:rPr>
        <w:t xml:space="preserve">de Incentivo </w:t>
      </w:r>
      <w:r w:rsidR="00F536AA" w:rsidRPr="00D224CC">
        <w:rPr>
          <w:rFonts w:ascii="Arial" w:hAnsi="Arial" w:cs="Arial"/>
          <w:b/>
          <w:bCs/>
          <w:sz w:val="24"/>
          <w:szCs w:val="24"/>
        </w:rPr>
        <w:t>à</w:t>
      </w:r>
      <w:r w:rsidR="001D47E0" w:rsidRPr="00D224CC">
        <w:rPr>
          <w:rFonts w:ascii="Arial" w:hAnsi="Arial" w:cs="Arial"/>
          <w:b/>
          <w:bCs/>
          <w:sz w:val="24"/>
          <w:szCs w:val="24"/>
        </w:rPr>
        <w:t xml:space="preserve"> Cultura </w:t>
      </w:r>
      <w:r w:rsidR="0088159C" w:rsidRPr="00D224CC">
        <w:rPr>
          <w:rFonts w:ascii="Arial" w:hAnsi="Arial" w:cs="Arial"/>
          <w:b/>
          <w:bCs/>
          <w:sz w:val="24"/>
          <w:szCs w:val="24"/>
        </w:rPr>
        <w:t>Paulo Gustavo.</w:t>
      </w:r>
    </w:p>
    <w:p w14:paraId="69B65294" w14:textId="6B3CF108" w:rsidR="00D224CC" w:rsidRDefault="00D224CC"/>
    <w:p w14:paraId="1E0C6E11" w14:textId="70C66599" w:rsidR="0088159C" w:rsidRPr="00691BC3" w:rsidRDefault="00D224CC" w:rsidP="00691BC3">
      <w:pPr>
        <w:ind w:firstLine="708"/>
        <w:rPr>
          <w:rFonts w:ascii="Arial" w:hAnsi="Arial" w:cs="Arial"/>
          <w:sz w:val="24"/>
          <w:szCs w:val="24"/>
        </w:rPr>
      </w:pPr>
      <w:r w:rsidRPr="00D224CC">
        <w:drawing>
          <wp:anchor distT="0" distB="0" distL="114300" distR="114300" simplePos="0" relativeHeight="251658240" behindDoc="0" locked="0" layoutInCell="1" allowOverlap="1" wp14:anchorId="3EEC017B" wp14:editId="78F4D1B7">
            <wp:simplePos x="0" y="0"/>
            <wp:positionH relativeFrom="margin">
              <wp:align>left</wp:align>
            </wp:positionH>
            <wp:positionV relativeFrom="paragraph">
              <wp:posOffset>3914140</wp:posOffset>
            </wp:positionV>
            <wp:extent cx="5400040" cy="2460625"/>
            <wp:effectExtent l="0" t="0" r="0" b="0"/>
            <wp:wrapSquare wrapText="bothSides"/>
            <wp:docPr id="895782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822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7E0" w:rsidRPr="00691BC3">
        <w:rPr>
          <w:rFonts w:ascii="Arial" w:hAnsi="Arial" w:cs="Arial"/>
          <w:sz w:val="24"/>
          <w:szCs w:val="24"/>
        </w:rPr>
        <w:t>De acordo com Trindade e Siqueira (2021),</w:t>
      </w:r>
      <w:r w:rsidR="00F536AA" w:rsidRPr="00691BC3">
        <w:rPr>
          <w:rFonts w:ascii="Arial" w:hAnsi="Arial" w:cs="Arial"/>
          <w:sz w:val="24"/>
          <w:szCs w:val="24"/>
        </w:rPr>
        <w:t xml:space="preserve"> o Bibliotecário </w:t>
      </w:r>
      <w:r w:rsidR="00130FF7">
        <w:rPr>
          <w:rFonts w:ascii="Arial" w:hAnsi="Arial" w:cs="Arial"/>
          <w:sz w:val="24"/>
          <w:szCs w:val="24"/>
        </w:rPr>
        <w:t>t</w:t>
      </w:r>
      <w:r w:rsidR="00F536AA" w:rsidRPr="00691BC3">
        <w:rPr>
          <w:rFonts w:ascii="Arial" w:hAnsi="Arial" w:cs="Arial"/>
          <w:sz w:val="24"/>
          <w:szCs w:val="24"/>
        </w:rPr>
        <w:t>em</w:t>
      </w:r>
      <w:r w:rsidR="0088159C" w:rsidRPr="00691BC3">
        <w:rPr>
          <w:rFonts w:ascii="Arial" w:hAnsi="Arial" w:cs="Arial"/>
          <w:sz w:val="24"/>
          <w:szCs w:val="24"/>
        </w:rPr>
        <w:t xml:space="preserve"> um rol de oportunidades a seguir em seu campo de atuação</w:t>
      </w:r>
      <w:r w:rsidR="00F536AA" w:rsidRPr="00691BC3">
        <w:rPr>
          <w:rFonts w:ascii="Arial" w:hAnsi="Arial" w:cs="Arial"/>
          <w:sz w:val="24"/>
          <w:szCs w:val="24"/>
        </w:rPr>
        <w:t>, um deles é de gestor de projetos.</w:t>
      </w:r>
      <w:r w:rsidR="0088159C" w:rsidRPr="00691BC3">
        <w:rPr>
          <w:rFonts w:ascii="Arial" w:hAnsi="Arial" w:cs="Arial"/>
          <w:sz w:val="24"/>
          <w:szCs w:val="24"/>
        </w:rPr>
        <w:t xml:space="preserve"> identificando a necessidade de encontrar alternativas para suprir a escassez de verba. Observa-se, que seu </w:t>
      </w:r>
      <w:r w:rsidR="00814DF9" w:rsidRPr="00691BC3">
        <w:rPr>
          <w:rFonts w:ascii="Arial" w:hAnsi="Arial" w:cs="Arial"/>
          <w:sz w:val="24"/>
          <w:szCs w:val="24"/>
        </w:rPr>
        <w:t xml:space="preserve">espaço de </w:t>
      </w:r>
      <w:r w:rsidR="0088159C" w:rsidRPr="00691BC3">
        <w:rPr>
          <w:rFonts w:ascii="Arial" w:hAnsi="Arial" w:cs="Arial"/>
          <w:sz w:val="24"/>
          <w:szCs w:val="24"/>
        </w:rPr>
        <w:t>atuação não se restringe a Biblioteca, tampouco seu objeto de trabalho</w:t>
      </w:r>
      <w:r w:rsidR="00814DF9" w:rsidRPr="00691BC3">
        <w:rPr>
          <w:rFonts w:ascii="Arial" w:hAnsi="Arial" w:cs="Arial"/>
          <w:sz w:val="24"/>
          <w:szCs w:val="24"/>
        </w:rPr>
        <w:t xml:space="preserve"> é o livro.</w:t>
      </w:r>
    </w:p>
    <w:p w14:paraId="1535909A" w14:textId="241188C7" w:rsidR="00A27DAF" w:rsidRDefault="000C7FD8" w:rsidP="000C7FD8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74F228" wp14:editId="1BB9056B">
            <wp:extent cx="3329940" cy="4213860"/>
            <wp:effectExtent l="0" t="0" r="3810" b="0"/>
            <wp:docPr id="1001426401" name="Imagem 1" descr="Homem em pé em frente a prateleira com livro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26401" name="Imagem 1" descr="Homem em pé em frente a prateleira com livro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3F3DB" w14:textId="77777777" w:rsidR="000C7FD8" w:rsidRDefault="000C7FD8" w:rsidP="00A27DAF">
      <w:pPr>
        <w:ind w:firstLine="708"/>
        <w:rPr>
          <w:rFonts w:ascii="Arial" w:hAnsi="Arial" w:cs="Arial"/>
          <w:sz w:val="24"/>
          <w:szCs w:val="24"/>
        </w:rPr>
      </w:pPr>
    </w:p>
    <w:p w14:paraId="5930F15C" w14:textId="11D35802" w:rsidR="00814DF9" w:rsidRPr="00691BC3" w:rsidRDefault="00814DF9" w:rsidP="00A27DAF">
      <w:pPr>
        <w:ind w:firstLine="708"/>
        <w:rPr>
          <w:rFonts w:ascii="Arial" w:hAnsi="Arial" w:cs="Arial"/>
          <w:sz w:val="24"/>
          <w:szCs w:val="24"/>
        </w:rPr>
      </w:pPr>
      <w:r w:rsidRPr="00691BC3">
        <w:rPr>
          <w:rFonts w:ascii="Arial" w:hAnsi="Arial" w:cs="Arial"/>
          <w:sz w:val="24"/>
          <w:szCs w:val="24"/>
        </w:rPr>
        <w:t xml:space="preserve">Desta forma, o Bibliotecário entendendo seu papel social na Instituição vem contribuir com seus pares para que as necessidades da comunidade </w:t>
      </w:r>
      <w:r w:rsidR="00F536AA" w:rsidRPr="00691BC3">
        <w:rPr>
          <w:rFonts w:ascii="Arial" w:hAnsi="Arial" w:cs="Arial"/>
          <w:sz w:val="24"/>
          <w:szCs w:val="24"/>
        </w:rPr>
        <w:t>possam vir</w:t>
      </w:r>
      <w:r w:rsidRPr="00691BC3">
        <w:rPr>
          <w:rFonts w:ascii="Arial" w:hAnsi="Arial" w:cs="Arial"/>
          <w:sz w:val="24"/>
          <w:szCs w:val="24"/>
        </w:rPr>
        <w:t xml:space="preserve"> a ser </w:t>
      </w:r>
      <w:r w:rsidR="001D47E0" w:rsidRPr="00691BC3">
        <w:rPr>
          <w:rFonts w:ascii="Arial" w:hAnsi="Arial" w:cs="Arial"/>
          <w:sz w:val="24"/>
          <w:szCs w:val="24"/>
        </w:rPr>
        <w:t>atendidas.</w:t>
      </w:r>
    </w:p>
    <w:p w14:paraId="56158EDB" w14:textId="22FA03D1" w:rsidR="00691BC3" w:rsidRPr="00691BC3" w:rsidRDefault="00691BC3">
      <w:pPr>
        <w:rPr>
          <w:rFonts w:ascii="Arial" w:hAnsi="Arial" w:cs="Arial"/>
          <w:sz w:val="24"/>
          <w:szCs w:val="24"/>
        </w:rPr>
      </w:pPr>
      <w:r w:rsidRPr="00691BC3">
        <w:rPr>
          <w:rFonts w:ascii="Arial" w:hAnsi="Arial" w:cs="Arial"/>
          <w:sz w:val="24"/>
          <w:szCs w:val="24"/>
        </w:rPr>
        <w:t xml:space="preserve">Agradeço, imensamente o escritor Coariense </w:t>
      </w:r>
      <w:proofErr w:type="spellStart"/>
      <w:r w:rsidRPr="00691BC3">
        <w:rPr>
          <w:rFonts w:ascii="Arial" w:hAnsi="Arial" w:cs="Arial"/>
          <w:sz w:val="24"/>
          <w:szCs w:val="24"/>
        </w:rPr>
        <w:t>Archipo</w:t>
      </w:r>
      <w:proofErr w:type="spellEnd"/>
      <w:r>
        <w:rPr>
          <w:rFonts w:ascii="Arial" w:hAnsi="Arial" w:cs="Arial"/>
          <w:sz w:val="24"/>
          <w:szCs w:val="24"/>
        </w:rPr>
        <w:t xml:space="preserve"> Wilson</w:t>
      </w:r>
      <w:r w:rsidRPr="00691BC3">
        <w:rPr>
          <w:rFonts w:ascii="Arial" w:hAnsi="Arial" w:cs="Arial"/>
          <w:sz w:val="24"/>
          <w:szCs w:val="24"/>
        </w:rPr>
        <w:t xml:space="preserve"> Cavalcante Goés pelo incentivo e orientação repassada para a submissão do Projeto.</w:t>
      </w:r>
    </w:p>
    <w:p w14:paraId="475D01C9" w14:textId="77777777" w:rsidR="00F536AA" w:rsidRPr="00691BC3" w:rsidRDefault="00F536AA">
      <w:pPr>
        <w:rPr>
          <w:rFonts w:ascii="Arial" w:hAnsi="Arial" w:cs="Arial"/>
          <w:sz w:val="24"/>
          <w:szCs w:val="24"/>
        </w:rPr>
      </w:pPr>
    </w:p>
    <w:p w14:paraId="4B2BCCCB" w14:textId="77777777" w:rsidR="00F536AA" w:rsidRPr="00691BC3" w:rsidRDefault="00F536AA">
      <w:pPr>
        <w:rPr>
          <w:rFonts w:ascii="Arial" w:hAnsi="Arial" w:cs="Arial"/>
          <w:sz w:val="24"/>
          <w:szCs w:val="24"/>
        </w:rPr>
      </w:pPr>
    </w:p>
    <w:p w14:paraId="74077572" w14:textId="4CC68E7C" w:rsidR="00F536AA" w:rsidRPr="00691BC3" w:rsidRDefault="00F536AA">
      <w:pPr>
        <w:rPr>
          <w:rFonts w:ascii="Arial" w:hAnsi="Arial" w:cs="Arial"/>
          <w:sz w:val="24"/>
          <w:szCs w:val="24"/>
        </w:rPr>
      </w:pPr>
      <w:r w:rsidRPr="00691BC3">
        <w:rPr>
          <w:rFonts w:ascii="Arial" w:hAnsi="Arial" w:cs="Arial"/>
          <w:sz w:val="24"/>
          <w:szCs w:val="24"/>
        </w:rPr>
        <w:t>Referência</w:t>
      </w:r>
    </w:p>
    <w:p w14:paraId="725B569B" w14:textId="087C38C1" w:rsidR="00F536AA" w:rsidRPr="00691BC3" w:rsidRDefault="001F3B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NASCIMENTO, Paola Thais Oliveira do. Bibliotecário como gestor de projetos In: </w:t>
      </w:r>
      <w:r w:rsidR="00F536AA" w:rsidRPr="00691BC3">
        <w:rPr>
          <w:rFonts w:ascii="Arial" w:hAnsi="Arial" w:cs="Arial"/>
          <w:sz w:val="24"/>
          <w:szCs w:val="24"/>
        </w:rPr>
        <w:t>TRINDADE, Thais Lima; Siqueira, Thiago Giordano (</w:t>
      </w:r>
      <w:proofErr w:type="spellStart"/>
      <w:r w:rsidR="00F536AA" w:rsidRPr="00691BC3">
        <w:rPr>
          <w:rFonts w:ascii="Arial" w:hAnsi="Arial" w:cs="Arial"/>
          <w:sz w:val="24"/>
          <w:szCs w:val="24"/>
        </w:rPr>
        <w:t>Orgs</w:t>
      </w:r>
      <w:proofErr w:type="spellEnd"/>
      <w:r w:rsidR="00F536AA" w:rsidRPr="00691BC3">
        <w:rPr>
          <w:rFonts w:ascii="Arial" w:hAnsi="Arial" w:cs="Arial"/>
          <w:sz w:val="24"/>
          <w:szCs w:val="24"/>
        </w:rPr>
        <w:t xml:space="preserve">.). </w:t>
      </w:r>
      <w:r w:rsidR="00F536AA" w:rsidRPr="00A27DAF">
        <w:rPr>
          <w:rFonts w:ascii="Arial" w:hAnsi="Arial" w:cs="Arial"/>
          <w:b/>
          <w:bCs/>
          <w:sz w:val="24"/>
          <w:szCs w:val="24"/>
        </w:rPr>
        <w:t xml:space="preserve">Por que precisamos de </w:t>
      </w:r>
      <w:proofErr w:type="gramStart"/>
      <w:r w:rsidR="00F536AA" w:rsidRPr="00A27DAF">
        <w:rPr>
          <w:rFonts w:ascii="Arial" w:hAnsi="Arial" w:cs="Arial"/>
          <w:b/>
          <w:bCs/>
          <w:sz w:val="24"/>
          <w:szCs w:val="24"/>
        </w:rPr>
        <w:t>Bibliotecários?</w:t>
      </w:r>
      <w:r w:rsidR="00F536AA" w:rsidRPr="00691BC3">
        <w:rPr>
          <w:rFonts w:ascii="Arial" w:hAnsi="Arial" w:cs="Arial"/>
          <w:sz w:val="24"/>
          <w:szCs w:val="24"/>
        </w:rPr>
        <w:t>.</w:t>
      </w:r>
      <w:proofErr w:type="gramEnd"/>
      <w:r w:rsidR="00F536AA" w:rsidRPr="00691BC3">
        <w:rPr>
          <w:rFonts w:ascii="Arial" w:hAnsi="Arial" w:cs="Arial"/>
          <w:sz w:val="24"/>
          <w:szCs w:val="24"/>
        </w:rPr>
        <w:t xml:space="preserve"> Manaus: EDUA, 2021.Disponível em: </w:t>
      </w:r>
      <w:hyperlink r:id="rId7" w:history="1">
        <w:r w:rsidR="00F536AA" w:rsidRPr="00691BC3">
          <w:rPr>
            <w:rStyle w:val="Hyperlink"/>
            <w:rFonts w:ascii="Arial" w:hAnsi="Arial" w:cs="Arial"/>
            <w:sz w:val="24"/>
            <w:szCs w:val="24"/>
          </w:rPr>
          <w:t>EDUA-LIVRO-PqBiblio-Trindade-Siqueira-2021-Final.pdf</w:t>
        </w:r>
      </w:hyperlink>
      <w:r w:rsidR="00F536AA" w:rsidRPr="00691BC3">
        <w:rPr>
          <w:rFonts w:ascii="Arial" w:hAnsi="Arial" w:cs="Arial"/>
          <w:sz w:val="24"/>
          <w:szCs w:val="24"/>
        </w:rPr>
        <w:t>. Acesso em: 14 fev. 2024</w:t>
      </w:r>
    </w:p>
    <w:sectPr w:rsidR="00F536AA" w:rsidRPr="00691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8D"/>
    <w:rsid w:val="000C7FD8"/>
    <w:rsid w:val="00130FF7"/>
    <w:rsid w:val="001D47E0"/>
    <w:rsid w:val="001F3BC8"/>
    <w:rsid w:val="005D11DB"/>
    <w:rsid w:val="00691BC3"/>
    <w:rsid w:val="00814DF9"/>
    <w:rsid w:val="0088159C"/>
    <w:rsid w:val="008E7FC9"/>
    <w:rsid w:val="00A10CAA"/>
    <w:rsid w:val="00A27DAF"/>
    <w:rsid w:val="00D224CC"/>
    <w:rsid w:val="00DE0E7E"/>
    <w:rsid w:val="00F536AA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34DC"/>
  <w15:chartTrackingRefBased/>
  <w15:docId w15:val="{C96E8764-B57E-4B31-B297-ACFCE5F7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3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Maria\Desktop\Renato%20Projeto%20Cultural\EDUA-LIVRO-PqBiblio-Trindade-Siqueira-2021-Fin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Linduina Mendes</dc:creator>
  <cp:keywords/>
  <dc:description/>
  <cp:lastModifiedBy>Maria Linduina Mendes</cp:lastModifiedBy>
  <cp:revision>2</cp:revision>
  <dcterms:created xsi:type="dcterms:W3CDTF">2024-02-14T18:38:00Z</dcterms:created>
  <dcterms:modified xsi:type="dcterms:W3CDTF">2024-02-14T18:38:00Z</dcterms:modified>
</cp:coreProperties>
</file>