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344" w:type="dxa"/>
        <w:jc w:val="center"/>
        <w:tblLook w:val="04A0"/>
      </w:tblPr>
      <w:tblGrid>
        <w:gridCol w:w="6683"/>
        <w:gridCol w:w="1318"/>
        <w:gridCol w:w="2308"/>
        <w:gridCol w:w="5035"/>
      </w:tblGrid>
      <w:tr w:rsidR="00275073" w:rsidRPr="00CF2064" w:rsidTr="008F296F">
        <w:trPr>
          <w:trHeight w:val="596"/>
          <w:jc w:val="center"/>
        </w:trPr>
        <w:tc>
          <w:tcPr>
            <w:tcW w:w="153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2064" w:rsidRPr="0016651F" w:rsidRDefault="00275073" w:rsidP="004732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51F">
              <w:rPr>
                <w:rFonts w:ascii="Arial" w:hAnsi="Arial" w:cs="Arial"/>
                <w:b/>
                <w:sz w:val="24"/>
                <w:szCs w:val="24"/>
              </w:rPr>
              <w:t>PROCESSO SELETIVO SIMPLIFICADO PARA CONTRATAÇÃO DE PROFES</w:t>
            </w:r>
            <w:r w:rsidR="00711DF1" w:rsidRPr="0016651F">
              <w:rPr>
                <w:rFonts w:ascii="Arial" w:hAnsi="Arial" w:cs="Arial"/>
                <w:b/>
                <w:sz w:val="24"/>
                <w:szCs w:val="24"/>
              </w:rPr>
              <w:t>SORES SUBSTITUTOS PARA O CURSO DE LICEN</w:t>
            </w:r>
            <w:r w:rsidR="0016651F" w:rsidRPr="0016651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E5CE5">
              <w:rPr>
                <w:rFonts w:ascii="Arial" w:hAnsi="Arial" w:cs="Arial"/>
                <w:b/>
                <w:sz w:val="24"/>
                <w:szCs w:val="24"/>
              </w:rPr>
              <w:t>IATURA EM MÚSICA – EDITAL Nº 008/2019</w:t>
            </w:r>
          </w:p>
          <w:p w:rsidR="00275073" w:rsidRPr="008F296F" w:rsidRDefault="00CF2064" w:rsidP="00473204">
            <w:pPr>
              <w:jc w:val="center"/>
              <w:rPr>
                <w:rFonts w:ascii="Arial" w:hAnsi="Arial" w:cs="Arial"/>
                <w:b/>
              </w:rPr>
            </w:pPr>
            <w:r w:rsidRPr="0016651F">
              <w:rPr>
                <w:rFonts w:ascii="Arial" w:hAnsi="Arial" w:cs="Arial"/>
                <w:b/>
                <w:sz w:val="24"/>
                <w:szCs w:val="24"/>
              </w:rPr>
              <w:t>FACULDADE DE ARTES – FAARTES/UFAM</w:t>
            </w:r>
          </w:p>
        </w:tc>
      </w:tr>
      <w:tr w:rsidR="00275073" w:rsidRPr="00CF2064" w:rsidTr="008F296F">
        <w:trPr>
          <w:trHeight w:val="338"/>
          <w:jc w:val="center"/>
        </w:trPr>
        <w:tc>
          <w:tcPr>
            <w:tcW w:w="15344" w:type="dxa"/>
            <w:gridSpan w:val="4"/>
            <w:shd w:val="clear" w:color="auto" w:fill="F2F2F2" w:themeFill="background1" w:themeFillShade="F2"/>
            <w:vAlign w:val="bottom"/>
          </w:tcPr>
          <w:p w:rsidR="00275073" w:rsidRPr="008F296F" w:rsidRDefault="00275073" w:rsidP="00473204">
            <w:pPr>
              <w:jc w:val="center"/>
              <w:rPr>
                <w:rFonts w:ascii="Arial" w:hAnsi="Arial" w:cs="Arial"/>
                <w:b/>
              </w:rPr>
            </w:pPr>
            <w:r w:rsidRPr="008F296F">
              <w:rPr>
                <w:rFonts w:ascii="Arial" w:hAnsi="Arial" w:cs="Arial"/>
                <w:b/>
              </w:rPr>
              <w:t>CRONOGRAMA DE ATIVIDADES</w:t>
            </w:r>
          </w:p>
        </w:tc>
      </w:tr>
      <w:tr w:rsidR="00D14B75" w:rsidRPr="00CF2064" w:rsidTr="008F296F">
        <w:trPr>
          <w:trHeight w:val="338"/>
          <w:jc w:val="center"/>
        </w:trPr>
        <w:tc>
          <w:tcPr>
            <w:tcW w:w="15344" w:type="dxa"/>
            <w:gridSpan w:val="4"/>
            <w:shd w:val="clear" w:color="auto" w:fill="F2F2F2" w:themeFill="background1" w:themeFillShade="F2"/>
            <w:vAlign w:val="bottom"/>
          </w:tcPr>
          <w:p w:rsidR="00D14B75" w:rsidRPr="008F296F" w:rsidRDefault="00D14B75" w:rsidP="004732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96E" w:rsidRPr="00CF2064" w:rsidTr="0087102D">
        <w:trPr>
          <w:trHeight w:val="325"/>
          <w:jc w:val="center"/>
        </w:trPr>
        <w:tc>
          <w:tcPr>
            <w:tcW w:w="6683" w:type="dxa"/>
          </w:tcPr>
          <w:p w:rsidR="008F296F" w:rsidRPr="008F296F" w:rsidRDefault="008F296F" w:rsidP="00473204">
            <w:pPr>
              <w:jc w:val="center"/>
              <w:rPr>
                <w:rFonts w:ascii="Arial" w:hAnsi="Arial" w:cs="Arial"/>
                <w:b/>
              </w:rPr>
            </w:pPr>
            <w:r w:rsidRPr="008F296F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318" w:type="dxa"/>
          </w:tcPr>
          <w:p w:rsidR="008F296F" w:rsidRPr="008F296F" w:rsidRDefault="008F296F" w:rsidP="00473204">
            <w:pPr>
              <w:jc w:val="center"/>
              <w:rPr>
                <w:rFonts w:ascii="Arial" w:hAnsi="Arial" w:cs="Arial"/>
                <w:b/>
              </w:rPr>
            </w:pPr>
            <w:r w:rsidRPr="008F296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08" w:type="dxa"/>
          </w:tcPr>
          <w:p w:rsidR="008F296F" w:rsidRPr="008F296F" w:rsidRDefault="008F296F" w:rsidP="00473204">
            <w:pPr>
              <w:jc w:val="center"/>
              <w:rPr>
                <w:rFonts w:ascii="Arial" w:hAnsi="Arial" w:cs="Arial"/>
                <w:b/>
              </w:rPr>
            </w:pPr>
            <w:r w:rsidRPr="008F296F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035" w:type="dxa"/>
          </w:tcPr>
          <w:p w:rsidR="008F296F" w:rsidRPr="008F296F" w:rsidRDefault="008F296F" w:rsidP="00473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</w:tr>
      <w:tr w:rsidR="003D396E" w:rsidRPr="00CF2064" w:rsidTr="0087102D">
        <w:trPr>
          <w:trHeight w:val="200"/>
          <w:jc w:val="center"/>
        </w:trPr>
        <w:tc>
          <w:tcPr>
            <w:tcW w:w="6683" w:type="dxa"/>
          </w:tcPr>
          <w:p w:rsidR="008F296F" w:rsidRPr="003D396E" w:rsidRDefault="008F296F" w:rsidP="00473204">
            <w:pPr>
              <w:jc w:val="both"/>
              <w:rPr>
                <w:rFonts w:ascii="Arial" w:hAnsi="Arial" w:cs="Arial"/>
                <w:b/>
              </w:rPr>
            </w:pPr>
            <w:r w:rsidRPr="003D396E">
              <w:rPr>
                <w:rFonts w:ascii="Arial" w:hAnsi="Arial" w:cs="Arial"/>
                <w:b/>
              </w:rPr>
              <w:t>Sorteio do Tema da Prova Didática e Ordem de Apresentação</w:t>
            </w:r>
          </w:p>
        </w:tc>
        <w:tc>
          <w:tcPr>
            <w:tcW w:w="1318" w:type="dxa"/>
          </w:tcPr>
          <w:p w:rsidR="008F296F" w:rsidRPr="003D396E" w:rsidRDefault="004E5CE5" w:rsidP="00473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18/02</w:t>
            </w:r>
            <w:r w:rsidR="008F296F" w:rsidRPr="003D396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8" w:type="dxa"/>
          </w:tcPr>
          <w:p w:rsidR="008F296F" w:rsidRPr="003D396E" w:rsidRDefault="008F296F" w:rsidP="00473204">
            <w:pPr>
              <w:jc w:val="center"/>
              <w:rPr>
                <w:rFonts w:ascii="Arial" w:hAnsi="Arial" w:cs="Arial"/>
                <w:b/>
              </w:rPr>
            </w:pPr>
            <w:r w:rsidRPr="003D396E">
              <w:rPr>
                <w:rFonts w:ascii="Arial" w:hAnsi="Arial" w:cs="Arial"/>
                <w:b/>
              </w:rPr>
              <w:t>14:00h</w:t>
            </w:r>
          </w:p>
        </w:tc>
        <w:tc>
          <w:tcPr>
            <w:tcW w:w="5035" w:type="dxa"/>
          </w:tcPr>
          <w:p w:rsidR="008F296F" w:rsidRPr="003D396E" w:rsidRDefault="005027D5" w:rsidP="00473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 de reuniões CONDIR - </w:t>
            </w:r>
            <w:r w:rsidR="00F25021" w:rsidRPr="003D396E">
              <w:rPr>
                <w:rFonts w:ascii="Arial" w:hAnsi="Arial" w:cs="Arial"/>
                <w:b/>
              </w:rPr>
              <w:t>Pav. 2 – Bloco de Artes</w:t>
            </w:r>
          </w:p>
        </w:tc>
      </w:tr>
      <w:tr w:rsidR="003D396E" w:rsidRPr="00CF2064" w:rsidTr="0087102D">
        <w:trPr>
          <w:trHeight w:val="250"/>
          <w:jc w:val="center"/>
        </w:trPr>
        <w:tc>
          <w:tcPr>
            <w:tcW w:w="6683" w:type="dxa"/>
          </w:tcPr>
          <w:p w:rsidR="008F296F" w:rsidRPr="003D396E" w:rsidRDefault="003D396E" w:rsidP="004732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F296F" w:rsidRPr="003D396E">
              <w:rPr>
                <w:rFonts w:ascii="Arial" w:hAnsi="Arial" w:cs="Arial"/>
                <w:b/>
              </w:rPr>
              <w:t>rova Didática</w:t>
            </w:r>
          </w:p>
        </w:tc>
        <w:tc>
          <w:tcPr>
            <w:tcW w:w="1318" w:type="dxa"/>
          </w:tcPr>
          <w:p w:rsidR="008F296F" w:rsidRPr="003D396E" w:rsidRDefault="004E5CE5" w:rsidP="00473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19/02</w:t>
            </w:r>
            <w:r w:rsidR="008F296F" w:rsidRPr="003D396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8" w:type="dxa"/>
          </w:tcPr>
          <w:p w:rsidR="008F296F" w:rsidRPr="003D396E" w:rsidRDefault="008F296F" w:rsidP="00473204">
            <w:pPr>
              <w:jc w:val="center"/>
              <w:rPr>
                <w:rFonts w:ascii="Arial" w:hAnsi="Arial" w:cs="Arial"/>
                <w:b/>
              </w:rPr>
            </w:pPr>
            <w:r w:rsidRPr="003D396E">
              <w:rPr>
                <w:rFonts w:ascii="Arial" w:hAnsi="Arial" w:cs="Arial"/>
                <w:b/>
              </w:rPr>
              <w:t>14:00h</w:t>
            </w:r>
          </w:p>
        </w:tc>
        <w:tc>
          <w:tcPr>
            <w:tcW w:w="5035" w:type="dxa"/>
          </w:tcPr>
          <w:p w:rsidR="008F296F" w:rsidRPr="003D396E" w:rsidRDefault="005027D5" w:rsidP="00473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67</w:t>
            </w:r>
            <w:r w:rsidR="00F25021" w:rsidRPr="003D396E">
              <w:rPr>
                <w:rFonts w:ascii="Arial" w:hAnsi="Arial" w:cs="Arial"/>
                <w:b/>
              </w:rPr>
              <w:t>Pav. 2 – Bloco de Artes</w:t>
            </w:r>
          </w:p>
        </w:tc>
      </w:tr>
      <w:tr w:rsidR="003D396E" w:rsidRPr="00CF2064" w:rsidTr="0087102D">
        <w:trPr>
          <w:trHeight w:val="200"/>
          <w:jc w:val="center"/>
        </w:trPr>
        <w:tc>
          <w:tcPr>
            <w:tcW w:w="6683" w:type="dxa"/>
          </w:tcPr>
          <w:p w:rsidR="008F296F" w:rsidRPr="008F296F" w:rsidRDefault="008F296F" w:rsidP="00473204">
            <w:pPr>
              <w:jc w:val="both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Divulgação do Resultado</w:t>
            </w:r>
            <w:r w:rsidR="00F352CA">
              <w:rPr>
                <w:rFonts w:ascii="Arial" w:hAnsi="Arial" w:cs="Arial"/>
              </w:rPr>
              <w:t xml:space="preserve"> Prévio</w:t>
            </w:r>
            <w:r w:rsidRPr="008F296F">
              <w:rPr>
                <w:rFonts w:ascii="Arial" w:hAnsi="Arial" w:cs="Arial"/>
              </w:rPr>
              <w:t xml:space="preserve"> da Prova Didática</w:t>
            </w:r>
          </w:p>
        </w:tc>
        <w:tc>
          <w:tcPr>
            <w:tcW w:w="1318" w:type="dxa"/>
          </w:tcPr>
          <w:p w:rsidR="008F296F" w:rsidRPr="008F296F" w:rsidRDefault="004E5CE5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20/02/2019</w:t>
            </w:r>
          </w:p>
        </w:tc>
        <w:tc>
          <w:tcPr>
            <w:tcW w:w="2308" w:type="dxa"/>
          </w:tcPr>
          <w:p w:rsidR="008F296F" w:rsidRPr="008F296F" w:rsidRDefault="004E5CE5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17:00h</w:t>
            </w:r>
          </w:p>
        </w:tc>
        <w:tc>
          <w:tcPr>
            <w:tcW w:w="5035" w:type="dxa"/>
          </w:tcPr>
          <w:p w:rsidR="008F296F" w:rsidRPr="008F296F" w:rsidRDefault="00790D6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Site da PROGESP, </w:t>
            </w:r>
            <w:r w:rsidR="00F015E6">
              <w:rPr>
                <w:rFonts w:ascii="Arial" w:hAnsi="Arial" w:cs="Arial"/>
              </w:rPr>
              <w:t>Mural do Bloco de Artes</w:t>
            </w:r>
            <w:r>
              <w:rPr>
                <w:rFonts w:ascii="Arial" w:hAnsi="Arial" w:cs="Arial"/>
              </w:rPr>
              <w:t xml:space="preserve"> e e-mail dos candidatos</w:t>
            </w:r>
          </w:p>
        </w:tc>
      </w:tr>
      <w:tr w:rsidR="003D396E" w:rsidRPr="00CF2064" w:rsidTr="0087102D">
        <w:trPr>
          <w:trHeight w:val="257"/>
          <w:jc w:val="center"/>
        </w:trPr>
        <w:tc>
          <w:tcPr>
            <w:tcW w:w="6683" w:type="dxa"/>
            <w:vAlign w:val="center"/>
          </w:tcPr>
          <w:p w:rsidR="008F296F" w:rsidRPr="008F296F" w:rsidRDefault="008F296F" w:rsidP="00473204">
            <w:pPr>
              <w:jc w:val="both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Recurso contra Resultado da Prova Didática</w:t>
            </w:r>
          </w:p>
        </w:tc>
        <w:tc>
          <w:tcPr>
            <w:tcW w:w="1318" w:type="dxa"/>
            <w:vAlign w:val="center"/>
          </w:tcPr>
          <w:p w:rsidR="008F296F" w:rsidRPr="008F296F" w:rsidRDefault="00202C71" w:rsidP="004E5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  <w:r w:rsidR="004E5CE5">
              <w:rPr>
                <w:rFonts w:ascii="Arial" w:hAnsi="Arial" w:cs="Arial"/>
              </w:rPr>
              <w:t>21/02</w:t>
            </w:r>
            <w:r w:rsidR="008F296F" w:rsidRPr="008F296F">
              <w:rPr>
                <w:rFonts w:ascii="Arial" w:hAnsi="Arial" w:cs="Arial"/>
              </w:rPr>
              <w:t>/1</w:t>
            </w:r>
            <w:r w:rsidR="004E5CE5">
              <w:rPr>
                <w:rFonts w:ascii="Arial" w:hAnsi="Arial" w:cs="Arial"/>
              </w:rPr>
              <w:t>9</w:t>
            </w:r>
          </w:p>
        </w:tc>
        <w:tc>
          <w:tcPr>
            <w:tcW w:w="2308" w:type="dxa"/>
          </w:tcPr>
          <w:p w:rsidR="00F25021" w:rsidRDefault="00F25021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08:30</w:t>
            </w:r>
            <w:r w:rsidR="0087102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as 11:30h</w:t>
            </w:r>
          </w:p>
          <w:p w:rsidR="00F25021" w:rsidRPr="008F296F" w:rsidRDefault="00F25021" w:rsidP="00473204">
            <w:pPr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De 13:30</w:t>
            </w:r>
            <w:r w:rsidR="0087102D">
              <w:rPr>
                <w:rFonts w:ascii="Arial" w:hAnsi="Arial" w:cs="Arial"/>
              </w:rPr>
              <w:t>h</w:t>
            </w:r>
            <w:r w:rsidRPr="008F296F">
              <w:rPr>
                <w:rFonts w:ascii="Arial" w:hAnsi="Arial" w:cs="Arial"/>
              </w:rPr>
              <w:t xml:space="preserve"> as 17h</w:t>
            </w:r>
          </w:p>
        </w:tc>
        <w:tc>
          <w:tcPr>
            <w:tcW w:w="5035" w:type="dxa"/>
            <w:vAlign w:val="center"/>
          </w:tcPr>
          <w:p w:rsidR="008F296F" w:rsidRPr="008F296F" w:rsidRDefault="0087102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</w:t>
            </w:r>
            <w:r w:rsidR="00F015E6">
              <w:rPr>
                <w:rFonts w:ascii="Arial" w:hAnsi="Arial" w:cs="Arial"/>
              </w:rPr>
              <w:t>ria da FAARTES Pav. 2 – Bloco de Artes</w:t>
            </w:r>
          </w:p>
        </w:tc>
      </w:tr>
      <w:tr w:rsidR="00F25021" w:rsidRPr="00CF2064" w:rsidTr="0087102D">
        <w:trPr>
          <w:trHeight w:val="271"/>
          <w:jc w:val="center"/>
        </w:trPr>
        <w:tc>
          <w:tcPr>
            <w:tcW w:w="6683" w:type="dxa"/>
          </w:tcPr>
          <w:p w:rsidR="00F25021" w:rsidRPr="008F296F" w:rsidRDefault="00F25021" w:rsidP="00F352CA">
            <w:pPr>
              <w:jc w:val="both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Resultado</w:t>
            </w:r>
            <w:r w:rsidR="00F352CA">
              <w:rPr>
                <w:rFonts w:ascii="Arial" w:hAnsi="Arial" w:cs="Arial"/>
              </w:rPr>
              <w:t xml:space="preserve"> Final</w:t>
            </w:r>
            <w:r w:rsidRPr="008F296F">
              <w:rPr>
                <w:rFonts w:ascii="Arial" w:hAnsi="Arial" w:cs="Arial"/>
              </w:rPr>
              <w:t xml:space="preserve"> da Prova Didática </w:t>
            </w:r>
          </w:p>
        </w:tc>
        <w:tc>
          <w:tcPr>
            <w:tcW w:w="1318" w:type="dxa"/>
          </w:tcPr>
          <w:p w:rsidR="00F25021" w:rsidRPr="008F296F" w:rsidRDefault="004E5CE5" w:rsidP="004E5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22/02</w:t>
            </w:r>
            <w:r w:rsidR="00F25021" w:rsidRPr="008F296F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308" w:type="dxa"/>
          </w:tcPr>
          <w:p w:rsidR="00F25021" w:rsidRDefault="00F25021" w:rsidP="00473204">
            <w:pPr>
              <w:jc w:val="center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17:00h</w:t>
            </w:r>
          </w:p>
        </w:tc>
        <w:tc>
          <w:tcPr>
            <w:tcW w:w="5035" w:type="dxa"/>
          </w:tcPr>
          <w:p w:rsidR="00F25021" w:rsidRPr="008F296F" w:rsidRDefault="00790D6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da PROGESP, Mural do Bloco de Artes e e-mail dos candidatos</w:t>
            </w:r>
          </w:p>
        </w:tc>
      </w:tr>
      <w:tr w:rsidR="003D396E" w:rsidRPr="00CF2064" w:rsidTr="0087102D">
        <w:trPr>
          <w:trHeight w:val="137"/>
          <w:jc w:val="center"/>
        </w:trPr>
        <w:tc>
          <w:tcPr>
            <w:tcW w:w="6683" w:type="dxa"/>
          </w:tcPr>
          <w:p w:rsidR="008F296F" w:rsidRPr="008F296F" w:rsidRDefault="008F296F" w:rsidP="00473204">
            <w:pPr>
              <w:jc w:val="both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Prazo para apresentação dos documentos da Prova de Títulos</w:t>
            </w:r>
          </w:p>
        </w:tc>
        <w:tc>
          <w:tcPr>
            <w:tcW w:w="1318" w:type="dxa"/>
          </w:tcPr>
          <w:p w:rsidR="008F296F" w:rsidRPr="008F296F" w:rsidRDefault="004E5CE5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25/02/2019</w:t>
            </w:r>
          </w:p>
        </w:tc>
        <w:tc>
          <w:tcPr>
            <w:tcW w:w="2308" w:type="dxa"/>
          </w:tcPr>
          <w:p w:rsidR="008F296F" w:rsidRDefault="00F25021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08:30</w:t>
            </w:r>
            <w:r w:rsidR="0087102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as 11:30h</w:t>
            </w:r>
          </w:p>
          <w:p w:rsidR="00F25021" w:rsidRPr="008F296F" w:rsidRDefault="00F25021" w:rsidP="00473204">
            <w:pPr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De 13:30</w:t>
            </w:r>
            <w:r w:rsidR="0087102D">
              <w:rPr>
                <w:rFonts w:ascii="Arial" w:hAnsi="Arial" w:cs="Arial"/>
              </w:rPr>
              <w:t>h</w:t>
            </w:r>
            <w:r w:rsidRPr="008F296F">
              <w:rPr>
                <w:rFonts w:ascii="Arial" w:hAnsi="Arial" w:cs="Arial"/>
              </w:rPr>
              <w:t xml:space="preserve"> as 17h</w:t>
            </w:r>
          </w:p>
        </w:tc>
        <w:tc>
          <w:tcPr>
            <w:tcW w:w="5035" w:type="dxa"/>
            <w:vAlign w:val="center"/>
          </w:tcPr>
          <w:p w:rsidR="008F296F" w:rsidRPr="008F296F" w:rsidRDefault="0087102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</w:t>
            </w:r>
            <w:r w:rsidR="003D396E">
              <w:rPr>
                <w:rFonts w:ascii="Arial" w:hAnsi="Arial" w:cs="Arial"/>
              </w:rPr>
              <w:t>ria da FAARTES Pav. 2 – Bloco de Artes</w:t>
            </w:r>
          </w:p>
        </w:tc>
      </w:tr>
      <w:tr w:rsidR="003D396E" w:rsidRPr="00CF2064" w:rsidTr="0087102D">
        <w:trPr>
          <w:trHeight w:val="238"/>
          <w:jc w:val="center"/>
        </w:trPr>
        <w:tc>
          <w:tcPr>
            <w:tcW w:w="6683" w:type="dxa"/>
          </w:tcPr>
          <w:p w:rsidR="008F296F" w:rsidRPr="003D396E" w:rsidRDefault="008F296F" w:rsidP="00473204">
            <w:pPr>
              <w:jc w:val="both"/>
              <w:rPr>
                <w:rFonts w:ascii="Arial" w:hAnsi="Arial" w:cs="Arial"/>
                <w:b/>
              </w:rPr>
            </w:pPr>
            <w:r w:rsidRPr="003D396E">
              <w:rPr>
                <w:rFonts w:ascii="Arial" w:hAnsi="Arial" w:cs="Arial"/>
                <w:b/>
              </w:rPr>
              <w:t>Prova de Títulos</w:t>
            </w:r>
          </w:p>
        </w:tc>
        <w:tc>
          <w:tcPr>
            <w:tcW w:w="1318" w:type="dxa"/>
          </w:tcPr>
          <w:p w:rsidR="008F296F" w:rsidRPr="003D396E" w:rsidRDefault="004E5CE5" w:rsidP="00473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26/02/2019</w:t>
            </w:r>
          </w:p>
        </w:tc>
        <w:tc>
          <w:tcPr>
            <w:tcW w:w="2308" w:type="dxa"/>
          </w:tcPr>
          <w:p w:rsidR="008F296F" w:rsidRPr="003D396E" w:rsidRDefault="008F296F" w:rsidP="00473204">
            <w:pPr>
              <w:jc w:val="center"/>
              <w:rPr>
                <w:rFonts w:ascii="Arial" w:hAnsi="Arial" w:cs="Arial"/>
                <w:b/>
              </w:rPr>
            </w:pPr>
            <w:r w:rsidRPr="003D396E">
              <w:rPr>
                <w:rFonts w:ascii="Arial" w:hAnsi="Arial" w:cs="Arial"/>
                <w:b/>
              </w:rPr>
              <w:t>14:00 h</w:t>
            </w:r>
          </w:p>
        </w:tc>
        <w:tc>
          <w:tcPr>
            <w:tcW w:w="5035" w:type="dxa"/>
          </w:tcPr>
          <w:p w:rsidR="008F296F" w:rsidRPr="003D396E" w:rsidRDefault="003D396E" w:rsidP="00473204">
            <w:pPr>
              <w:jc w:val="center"/>
              <w:rPr>
                <w:rFonts w:ascii="Arial" w:hAnsi="Arial" w:cs="Arial"/>
                <w:b/>
              </w:rPr>
            </w:pPr>
            <w:r w:rsidRPr="003D396E">
              <w:rPr>
                <w:rFonts w:ascii="Arial" w:hAnsi="Arial" w:cs="Arial"/>
                <w:b/>
              </w:rPr>
              <w:t>Sala 66 Pav. 2 – Bloco de Artes</w:t>
            </w:r>
          </w:p>
        </w:tc>
      </w:tr>
      <w:tr w:rsidR="003D396E" w:rsidRPr="00CF2064" w:rsidTr="0087102D">
        <w:trPr>
          <w:trHeight w:val="212"/>
          <w:jc w:val="center"/>
        </w:trPr>
        <w:tc>
          <w:tcPr>
            <w:tcW w:w="6683" w:type="dxa"/>
          </w:tcPr>
          <w:p w:rsidR="008F296F" w:rsidRPr="008F296F" w:rsidRDefault="008F296F" w:rsidP="00473204">
            <w:pPr>
              <w:jc w:val="both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Resultado</w:t>
            </w:r>
            <w:r w:rsidR="00F352CA">
              <w:rPr>
                <w:rFonts w:ascii="Arial" w:hAnsi="Arial" w:cs="Arial"/>
              </w:rPr>
              <w:t xml:space="preserve"> Prévio</w:t>
            </w:r>
            <w:r w:rsidRPr="008F296F">
              <w:rPr>
                <w:rFonts w:ascii="Arial" w:hAnsi="Arial" w:cs="Arial"/>
              </w:rPr>
              <w:t xml:space="preserve"> da prova de Títulos</w:t>
            </w:r>
          </w:p>
        </w:tc>
        <w:tc>
          <w:tcPr>
            <w:tcW w:w="1318" w:type="dxa"/>
          </w:tcPr>
          <w:p w:rsidR="008F296F" w:rsidRPr="008F296F" w:rsidRDefault="004E5CE5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27/02</w:t>
            </w:r>
            <w:r w:rsidR="008F296F" w:rsidRPr="008F296F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308" w:type="dxa"/>
          </w:tcPr>
          <w:p w:rsidR="008F296F" w:rsidRPr="008F296F" w:rsidRDefault="008F296F" w:rsidP="00473204">
            <w:pPr>
              <w:jc w:val="center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17:00h</w:t>
            </w:r>
          </w:p>
        </w:tc>
        <w:tc>
          <w:tcPr>
            <w:tcW w:w="5035" w:type="dxa"/>
          </w:tcPr>
          <w:p w:rsidR="008F296F" w:rsidRPr="008F296F" w:rsidRDefault="00790D6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da PROGESP, Mural do Bloco de Artes e e-mail dos candidatos</w:t>
            </w:r>
          </w:p>
        </w:tc>
      </w:tr>
      <w:tr w:rsidR="003D396E" w:rsidRPr="00CF2064" w:rsidTr="0087102D">
        <w:trPr>
          <w:trHeight w:val="175"/>
          <w:jc w:val="center"/>
        </w:trPr>
        <w:tc>
          <w:tcPr>
            <w:tcW w:w="6683" w:type="dxa"/>
          </w:tcPr>
          <w:p w:rsidR="008F296F" w:rsidRPr="008F296F" w:rsidRDefault="008F296F" w:rsidP="00473204">
            <w:pPr>
              <w:jc w:val="both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Recurso contra Resultado da Prova de Título</w:t>
            </w:r>
          </w:p>
        </w:tc>
        <w:tc>
          <w:tcPr>
            <w:tcW w:w="1318" w:type="dxa"/>
          </w:tcPr>
          <w:p w:rsidR="008F296F" w:rsidRPr="008F296F" w:rsidRDefault="004E5CE5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28/02</w:t>
            </w:r>
            <w:r w:rsidR="008F296F" w:rsidRPr="008F296F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308" w:type="dxa"/>
          </w:tcPr>
          <w:p w:rsidR="00F25021" w:rsidRDefault="0087102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08:30h as 11:30h</w:t>
            </w:r>
          </w:p>
          <w:p w:rsidR="008F296F" w:rsidRPr="008F296F" w:rsidRDefault="008F296F" w:rsidP="00473204">
            <w:pPr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De 13:30</w:t>
            </w:r>
            <w:r w:rsidR="0087102D">
              <w:rPr>
                <w:rFonts w:ascii="Arial" w:hAnsi="Arial" w:cs="Arial"/>
              </w:rPr>
              <w:t>h</w:t>
            </w:r>
            <w:r w:rsidRPr="008F296F">
              <w:rPr>
                <w:rFonts w:ascii="Arial" w:hAnsi="Arial" w:cs="Arial"/>
              </w:rPr>
              <w:t xml:space="preserve"> as 17h</w:t>
            </w:r>
          </w:p>
        </w:tc>
        <w:tc>
          <w:tcPr>
            <w:tcW w:w="5035" w:type="dxa"/>
            <w:vAlign w:val="center"/>
          </w:tcPr>
          <w:p w:rsidR="008F296F" w:rsidRPr="008F296F" w:rsidRDefault="0087102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</w:t>
            </w:r>
            <w:r w:rsidR="003D396E">
              <w:rPr>
                <w:rFonts w:ascii="Arial" w:hAnsi="Arial" w:cs="Arial"/>
              </w:rPr>
              <w:t>ria da FAARTES Pav. 2 – Bloco de Artes</w:t>
            </w:r>
          </w:p>
        </w:tc>
      </w:tr>
      <w:tr w:rsidR="003D396E" w:rsidRPr="00CF2064" w:rsidTr="0087102D">
        <w:trPr>
          <w:trHeight w:val="200"/>
          <w:jc w:val="center"/>
        </w:trPr>
        <w:tc>
          <w:tcPr>
            <w:tcW w:w="6683" w:type="dxa"/>
          </w:tcPr>
          <w:p w:rsidR="003D396E" w:rsidRPr="008F296F" w:rsidRDefault="00F352CA" w:rsidP="00473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Preliminar</w:t>
            </w:r>
          </w:p>
        </w:tc>
        <w:tc>
          <w:tcPr>
            <w:tcW w:w="1318" w:type="dxa"/>
          </w:tcPr>
          <w:p w:rsidR="003D396E" w:rsidRPr="008F296F" w:rsidRDefault="004E5CE5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01/03/2019</w:t>
            </w:r>
          </w:p>
        </w:tc>
        <w:tc>
          <w:tcPr>
            <w:tcW w:w="2308" w:type="dxa"/>
          </w:tcPr>
          <w:p w:rsidR="003D396E" w:rsidRPr="008F296F" w:rsidRDefault="003D396E" w:rsidP="00473204">
            <w:pPr>
              <w:jc w:val="center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17h</w:t>
            </w:r>
          </w:p>
        </w:tc>
        <w:tc>
          <w:tcPr>
            <w:tcW w:w="5035" w:type="dxa"/>
          </w:tcPr>
          <w:p w:rsidR="003D396E" w:rsidRPr="008F296F" w:rsidRDefault="00790D6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da PROGESP, Mural do Bloco de Artes e e-mail dos candidatos</w:t>
            </w:r>
          </w:p>
        </w:tc>
      </w:tr>
      <w:tr w:rsidR="003D396E" w:rsidRPr="00CF2064" w:rsidTr="0087102D">
        <w:trPr>
          <w:trHeight w:val="162"/>
          <w:jc w:val="center"/>
        </w:trPr>
        <w:tc>
          <w:tcPr>
            <w:tcW w:w="6683" w:type="dxa"/>
          </w:tcPr>
          <w:p w:rsidR="003D396E" w:rsidRPr="008F296F" w:rsidRDefault="00F352CA" w:rsidP="00473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contra Resultado Preliminar</w:t>
            </w:r>
          </w:p>
        </w:tc>
        <w:tc>
          <w:tcPr>
            <w:tcW w:w="1318" w:type="dxa"/>
          </w:tcPr>
          <w:p w:rsidR="003D396E" w:rsidRPr="008F296F" w:rsidRDefault="00352FCC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  <w:r w:rsidR="00D501E7">
              <w:rPr>
                <w:rFonts w:ascii="Arial" w:hAnsi="Arial" w:cs="Arial"/>
              </w:rPr>
              <w:t>05</w:t>
            </w:r>
            <w:r w:rsidR="004E5CE5">
              <w:rPr>
                <w:rFonts w:ascii="Arial" w:hAnsi="Arial" w:cs="Arial"/>
              </w:rPr>
              <w:t>/03</w:t>
            </w:r>
            <w:r w:rsidR="003D396E" w:rsidRPr="008F296F">
              <w:rPr>
                <w:rFonts w:ascii="Arial" w:hAnsi="Arial" w:cs="Arial"/>
              </w:rPr>
              <w:t>/201</w:t>
            </w:r>
            <w:r w:rsidR="004E5CE5">
              <w:rPr>
                <w:rFonts w:ascii="Arial" w:hAnsi="Arial" w:cs="Arial"/>
              </w:rPr>
              <w:t>9</w:t>
            </w:r>
          </w:p>
        </w:tc>
        <w:tc>
          <w:tcPr>
            <w:tcW w:w="2308" w:type="dxa"/>
          </w:tcPr>
          <w:p w:rsidR="003D396E" w:rsidRDefault="0087102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08:30h as 11:30h</w:t>
            </w:r>
          </w:p>
          <w:p w:rsidR="003D396E" w:rsidRPr="008F296F" w:rsidRDefault="003D396E" w:rsidP="00473204">
            <w:pPr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De 13:30</w:t>
            </w:r>
            <w:r w:rsidR="0087102D">
              <w:rPr>
                <w:rFonts w:ascii="Arial" w:hAnsi="Arial" w:cs="Arial"/>
              </w:rPr>
              <w:t>h</w:t>
            </w:r>
            <w:r w:rsidRPr="008F296F">
              <w:rPr>
                <w:rFonts w:ascii="Arial" w:hAnsi="Arial" w:cs="Arial"/>
              </w:rPr>
              <w:t xml:space="preserve"> as 17h</w:t>
            </w:r>
          </w:p>
        </w:tc>
        <w:tc>
          <w:tcPr>
            <w:tcW w:w="5035" w:type="dxa"/>
            <w:vAlign w:val="center"/>
          </w:tcPr>
          <w:p w:rsidR="003D396E" w:rsidRPr="008F296F" w:rsidRDefault="0087102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</w:t>
            </w:r>
            <w:r w:rsidR="003D396E">
              <w:rPr>
                <w:rFonts w:ascii="Arial" w:hAnsi="Arial" w:cs="Arial"/>
              </w:rPr>
              <w:t>ria da FAARTES Pav. 2 – Bloco de Artes</w:t>
            </w:r>
          </w:p>
        </w:tc>
      </w:tr>
      <w:tr w:rsidR="003D396E" w:rsidRPr="00CF2064" w:rsidTr="0087102D">
        <w:trPr>
          <w:trHeight w:val="187"/>
          <w:jc w:val="center"/>
        </w:trPr>
        <w:tc>
          <w:tcPr>
            <w:tcW w:w="6683" w:type="dxa"/>
          </w:tcPr>
          <w:p w:rsidR="003D396E" w:rsidRPr="008F296F" w:rsidRDefault="003D396E" w:rsidP="00F352CA">
            <w:pPr>
              <w:jc w:val="both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 xml:space="preserve">Resultado Final </w:t>
            </w:r>
          </w:p>
        </w:tc>
        <w:tc>
          <w:tcPr>
            <w:tcW w:w="1318" w:type="dxa"/>
          </w:tcPr>
          <w:p w:rsidR="003D396E" w:rsidRPr="008F296F" w:rsidRDefault="00D501E7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4E5CE5">
              <w:rPr>
                <w:rFonts w:ascii="Arial" w:hAnsi="Arial" w:cs="Arial"/>
              </w:rPr>
              <w:t>/03/2019</w:t>
            </w:r>
          </w:p>
        </w:tc>
        <w:tc>
          <w:tcPr>
            <w:tcW w:w="2308" w:type="dxa"/>
          </w:tcPr>
          <w:p w:rsidR="003D396E" w:rsidRPr="008F296F" w:rsidRDefault="003D396E" w:rsidP="00473204">
            <w:pPr>
              <w:jc w:val="center"/>
              <w:rPr>
                <w:rFonts w:ascii="Arial" w:hAnsi="Arial" w:cs="Arial"/>
              </w:rPr>
            </w:pPr>
            <w:r w:rsidRPr="008F296F">
              <w:rPr>
                <w:rFonts w:ascii="Arial" w:hAnsi="Arial" w:cs="Arial"/>
              </w:rPr>
              <w:t>17h</w:t>
            </w:r>
          </w:p>
        </w:tc>
        <w:tc>
          <w:tcPr>
            <w:tcW w:w="5035" w:type="dxa"/>
            <w:vAlign w:val="center"/>
          </w:tcPr>
          <w:p w:rsidR="003D396E" w:rsidRPr="008F296F" w:rsidRDefault="00790D6D" w:rsidP="00473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da PROGESP, Mural do Bloco de Artes e e-mail dos candidatos</w:t>
            </w:r>
          </w:p>
        </w:tc>
      </w:tr>
    </w:tbl>
    <w:p w:rsidR="00D14B75" w:rsidRDefault="00D14B75" w:rsidP="00D14B75">
      <w:pPr>
        <w:spacing w:after="0" w:line="240" w:lineRule="auto"/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D14B75" w:rsidRDefault="00D14B75" w:rsidP="00D14B75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D14B75" w:rsidRDefault="00D14B75" w:rsidP="00D14B75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D14B75" w:rsidRDefault="00D14B75" w:rsidP="000B2414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 w:rsidRPr="00D14B75">
        <w:rPr>
          <w:noProof/>
          <w:sz w:val="24"/>
          <w:szCs w:val="24"/>
          <w:lang w:eastAsia="pt-BR"/>
        </w:rPr>
        <w:drawing>
          <wp:inline distT="0" distB="0" distL="0" distR="0">
            <wp:extent cx="648859" cy="583076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2" cy="58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A3" w:rsidRDefault="000B2414" w:rsidP="000B2414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Prof° Dr. Hermes Coelho Gomes</w:t>
      </w:r>
    </w:p>
    <w:p w:rsidR="00A37E43" w:rsidRPr="00D14B75" w:rsidRDefault="000B2414" w:rsidP="00D14B75">
      <w:pPr>
        <w:spacing w:after="0" w:line="240" w:lineRule="auto"/>
        <w:jc w:val="center"/>
      </w:pPr>
      <w:r w:rsidRPr="000B2414">
        <w:rPr>
          <w:noProof/>
          <w:lang w:eastAsia="pt-BR"/>
        </w:rPr>
        <w:t>Presidente da Banca Examinadora</w:t>
      </w:r>
    </w:p>
    <w:p w:rsidR="00A37E43" w:rsidRPr="00CF2064" w:rsidRDefault="00A37E43" w:rsidP="00F352CA">
      <w:pPr>
        <w:spacing w:after="0" w:line="240" w:lineRule="auto"/>
        <w:jc w:val="center"/>
        <w:rPr>
          <w:sz w:val="24"/>
          <w:szCs w:val="24"/>
        </w:rPr>
      </w:pPr>
    </w:p>
    <w:sectPr w:rsidR="00A37E43" w:rsidRPr="00CF2064" w:rsidSect="00AF75A3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DB" w:rsidRDefault="00C534DB" w:rsidP="00A37E43">
      <w:pPr>
        <w:spacing w:after="0" w:line="240" w:lineRule="auto"/>
      </w:pPr>
      <w:r>
        <w:separator/>
      </w:r>
    </w:p>
  </w:endnote>
  <w:endnote w:type="continuationSeparator" w:id="1">
    <w:p w:rsidR="00C534DB" w:rsidRDefault="00C534DB" w:rsidP="00A3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DB" w:rsidRDefault="00C534DB" w:rsidP="00A37E43">
      <w:pPr>
        <w:spacing w:after="0" w:line="240" w:lineRule="auto"/>
      </w:pPr>
      <w:r>
        <w:separator/>
      </w:r>
    </w:p>
  </w:footnote>
  <w:footnote w:type="continuationSeparator" w:id="1">
    <w:p w:rsidR="00C534DB" w:rsidRDefault="00C534DB" w:rsidP="00A3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73"/>
    <w:rsid w:val="000B2414"/>
    <w:rsid w:val="0016651F"/>
    <w:rsid w:val="001939D4"/>
    <w:rsid w:val="001953BE"/>
    <w:rsid w:val="001C0062"/>
    <w:rsid w:val="00202C71"/>
    <w:rsid w:val="00275073"/>
    <w:rsid w:val="00305049"/>
    <w:rsid w:val="00352FCC"/>
    <w:rsid w:val="00362390"/>
    <w:rsid w:val="003C6B82"/>
    <w:rsid w:val="003D396E"/>
    <w:rsid w:val="00473204"/>
    <w:rsid w:val="004E5CE5"/>
    <w:rsid w:val="005027D5"/>
    <w:rsid w:val="005F5145"/>
    <w:rsid w:val="00630310"/>
    <w:rsid w:val="00711721"/>
    <w:rsid w:val="00711DF1"/>
    <w:rsid w:val="00790D6D"/>
    <w:rsid w:val="00822552"/>
    <w:rsid w:val="0087102D"/>
    <w:rsid w:val="008F296F"/>
    <w:rsid w:val="00A37E43"/>
    <w:rsid w:val="00AF75A3"/>
    <w:rsid w:val="00BB4B6B"/>
    <w:rsid w:val="00C534DB"/>
    <w:rsid w:val="00CF2064"/>
    <w:rsid w:val="00D14B75"/>
    <w:rsid w:val="00D501E7"/>
    <w:rsid w:val="00D542CC"/>
    <w:rsid w:val="00F015E6"/>
    <w:rsid w:val="00F25021"/>
    <w:rsid w:val="00F352CA"/>
    <w:rsid w:val="00F55E23"/>
    <w:rsid w:val="00FE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9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E43"/>
  </w:style>
  <w:style w:type="paragraph" w:styleId="Rodap">
    <w:name w:val="footer"/>
    <w:basedOn w:val="Normal"/>
    <w:link w:val="RodapChar"/>
    <w:uiPriority w:val="99"/>
    <w:unhideWhenUsed/>
    <w:rsid w:val="00A3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9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E43"/>
  </w:style>
  <w:style w:type="paragraph" w:styleId="Rodap">
    <w:name w:val="footer"/>
    <w:basedOn w:val="Normal"/>
    <w:link w:val="RodapChar"/>
    <w:uiPriority w:val="99"/>
    <w:unhideWhenUsed/>
    <w:rsid w:val="00A3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FAARTES</dc:creator>
  <cp:lastModifiedBy>Coordenação</cp:lastModifiedBy>
  <cp:revision>6</cp:revision>
  <cp:lastPrinted>2019-02-12T15:31:00Z</cp:lastPrinted>
  <dcterms:created xsi:type="dcterms:W3CDTF">2019-02-12T15:26:00Z</dcterms:created>
  <dcterms:modified xsi:type="dcterms:W3CDTF">2019-02-12T17:43:00Z</dcterms:modified>
</cp:coreProperties>
</file>