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D08C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JAIMERSON CORREIA DOS SANTOS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2382627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TECNOLOGIA DA INFORMAÇÃO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CTIC</w:t>
            </w:r>
          </w:p>
        </w:tc>
      </w:tr>
      <w:tr w:rsidR="00180AED" w:rsidRPr="00A67403" w:rsidTr="007D08CA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D08CA" w:rsidP="007D08CA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ATENDIMENTO DE TI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D08CA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D14F5" w:rsidP="00893F4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B71980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9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314CA" w:rsidP="00A314C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07/10</w:t>
            </w:r>
            <w:r w:rsidR="009D14F5">
              <w:rPr>
                <w:rFonts w:ascii="Arial" w:hAnsi="Arial" w:cs="Arial"/>
                <w:sz w:val="18"/>
                <w:szCs w:val="18"/>
              </w:rPr>
              <w:t>/201</w:t>
            </w:r>
            <w:r w:rsidR="00893F44">
              <w:rPr>
                <w:rFonts w:ascii="Arial" w:hAnsi="Arial" w:cs="Arial"/>
                <w:sz w:val="18"/>
                <w:szCs w:val="18"/>
              </w:rPr>
              <w:t>8</w:t>
            </w:r>
            <w:r w:rsidR="009D14F5">
              <w:rPr>
                <w:rFonts w:ascii="Arial" w:hAnsi="Arial" w:cs="Arial"/>
                <w:sz w:val="18"/>
                <w:szCs w:val="18"/>
              </w:rPr>
              <w:t xml:space="preserve"> a 06/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7D08CA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D08CA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93F44" w:rsidP="00B7198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B71980">
              <w:rPr>
                <w:rFonts w:ascii="Arial" w:hAnsi="Arial" w:cs="Arial"/>
                <w:sz w:val="18"/>
                <w:szCs w:val="18"/>
              </w:rPr>
              <w:t>) 12º mês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D08CA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OLDEMAR DIONY MARINHO PEREIRA JUNIOR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F6799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1505383</w:t>
            </w:r>
          </w:p>
        </w:tc>
      </w:tr>
      <w:tr w:rsidR="00180AED" w:rsidRPr="00A67403" w:rsidTr="007D08CA">
        <w:tc>
          <w:tcPr>
            <w:tcW w:w="1116" w:type="pct"/>
            <w:shd w:val="clear" w:color="auto" w:fill="F3F3F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7D08CA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3305-1196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AA2DD6" w:rsidP="007D08C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7D08CA" w:rsidRPr="00DC4EBD">
                <w:rPr>
                  <w:rStyle w:val="Hyperlink"/>
                  <w:rFonts w:ascii="Arial" w:hAnsi="Arial" w:cs="Arial"/>
                  <w:sz w:val="18"/>
                  <w:szCs w:val="18"/>
                </w:rPr>
                <w:t>diony@ufam.edu.br</w:t>
              </w:r>
            </w:hyperlink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D08CA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D08CA">
        <w:trPr>
          <w:trHeight w:val="421"/>
        </w:trPr>
        <w:tc>
          <w:tcPr>
            <w:tcW w:w="498" w:type="pct"/>
          </w:tcPr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498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5000" w:type="pct"/>
            <w:gridSpan w:val="2"/>
          </w:tcPr>
          <w:p w:rsidR="00180AED" w:rsidRPr="00A67403" w:rsidRDefault="00180AED" w:rsidP="007D08CA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D08CA">
        <w:trPr>
          <w:trHeight w:val="421"/>
        </w:trPr>
        <w:tc>
          <w:tcPr>
            <w:tcW w:w="5000" w:type="pct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5000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D08CA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D08CA">
        <w:tc>
          <w:tcPr>
            <w:tcW w:w="5000" w:type="pct"/>
          </w:tcPr>
          <w:p w:rsidR="00180AED" w:rsidRPr="00A67403" w:rsidRDefault="00180AED" w:rsidP="007D08CA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D08CA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D08CA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D08CA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D08CA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D08CA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D08CA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D08CA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CA" w:rsidRDefault="007D08CA" w:rsidP="00A10C8B">
      <w:r>
        <w:separator/>
      </w:r>
    </w:p>
  </w:endnote>
  <w:endnote w:type="continuationSeparator" w:id="0">
    <w:p w:rsidR="007D08CA" w:rsidRDefault="007D08C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7D08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Pr="00694D49" w:rsidRDefault="007D08C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08CA" w:rsidRPr="00694D49" w:rsidRDefault="007D08C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7D08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CA" w:rsidRDefault="007D08CA" w:rsidP="00A10C8B">
      <w:r>
        <w:separator/>
      </w:r>
    </w:p>
  </w:footnote>
  <w:footnote w:type="continuationSeparator" w:id="0">
    <w:p w:rsidR="007D08CA" w:rsidRDefault="007D08C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7D08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AA2D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A2D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5514" r:id="rId2"/>
      </w:pict>
    </w:r>
  </w:p>
  <w:p w:rsidR="007D08CA" w:rsidRDefault="007D08C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08CA" w:rsidRDefault="007D08C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08CA" w:rsidRDefault="007D08C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CA" w:rsidRDefault="007D08C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06F0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2F60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8CA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260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F44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14F5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4CA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2DD6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6799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1980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36A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66B0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0A9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D0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ony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2018-05-02T13:17:00Z</dcterms:created>
  <dcterms:modified xsi:type="dcterms:W3CDTF">2018-10-10T12:32:00Z</dcterms:modified>
</cp:coreProperties>
</file>