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E05CE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ABRAÃO CAVALCANTE MARANHÃO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E05CE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2369012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E05CE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10/03/2017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E05CE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TÉC. DE LABORATÓRIO DE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BIOTECNOLOGIA</w:t>
            </w:r>
            <w:proofErr w:type="gramEnd"/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E05CE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APOIO MULTIDISCIPLINAR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E05CE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AULAS PRÁTICAS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3721BD" w:rsidP="00A5689E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D416D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A5689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X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3721BD" w:rsidP="00A5689E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10/0</w:t>
            </w:r>
            <w:r w:rsidR="00A5689E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D416DF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09/0</w:t>
            </w:r>
            <w:r w:rsidR="00A5689E">
              <w:rPr>
                <w:rFonts w:ascii="Arial" w:hAnsi="Arial" w:cs="Arial"/>
                <w:sz w:val="18"/>
                <w:szCs w:val="18"/>
              </w:rPr>
              <w:t>3</w:t>
            </w:r>
            <w:r w:rsidR="00E05CEF">
              <w:rPr>
                <w:rFonts w:ascii="Arial" w:hAnsi="Arial" w:cs="Arial"/>
                <w:sz w:val="18"/>
                <w:szCs w:val="18"/>
              </w:rPr>
              <w:t>/201</w:t>
            </w:r>
            <w:r w:rsidR="00A5689E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E05CE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E05CEF">
              <w:rPr>
                <w:rFonts w:ascii="Arial" w:hAnsi="Arial" w:cs="Arial"/>
                <w:sz w:val="18"/>
                <w:szCs w:val="18"/>
              </w:rPr>
              <w:t>ENEDINA NOGUEIRA DE ASSUNÇÃO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E05CE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1477666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6720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6720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715079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2D37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21BD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51CA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184D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85C74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720B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689E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DF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5CEF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95D6B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B41A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4</cp:revision>
  <cp:lastPrinted>2017-02-08T14:28:00Z</cp:lastPrinted>
  <dcterms:created xsi:type="dcterms:W3CDTF">2018-05-03T17:55:00Z</dcterms:created>
  <dcterms:modified xsi:type="dcterms:W3CDTF">2018-08-30T20:13:00Z</dcterms:modified>
</cp:coreProperties>
</file>