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0525F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RAFAELA MONTEIRO DE REZENDE DINIZ DIAS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12428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1810256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0525F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3E18E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ADMINISTRADORA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91545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UFOPA</w:t>
            </w:r>
            <w:r w:rsidR="00A3798F">
              <w:rPr>
                <w:rFonts w:ascii="Arial" w:hAnsi="Arial" w:cs="Arial"/>
                <w:sz w:val="18"/>
                <w:szCs w:val="18"/>
              </w:rPr>
              <w:t xml:space="preserve"> (lotação provisória)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180AE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A50D4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</w:t>
            </w:r>
            <w:r w:rsidR="00A3798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6º mês          (    ) 18º mês      (  </w:t>
            </w:r>
            <w:r w:rsidR="0002165F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145C76" w:rsidP="00124615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</w:t>
            </w:r>
            <w:r w:rsidR="0002165F">
              <w:rPr>
                <w:rFonts w:ascii="Arial" w:hAnsi="Arial" w:cs="Arial"/>
                <w:sz w:val="18"/>
                <w:szCs w:val="18"/>
              </w:rPr>
              <w:t>9</w:t>
            </w:r>
            <w:r w:rsidR="00C90789">
              <w:rPr>
                <w:rFonts w:ascii="Arial" w:hAnsi="Arial" w:cs="Arial"/>
                <w:sz w:val="18"/>
                <w:szCs w:val="18"/>
              </w:rPr>
              <w:t>/201</w:t>
            </w:r>
            <w:r w:rsidR="00124615">
              <w:rPr>
                <w:rFonts w:ascii="Arial" w:hAnsi="Arial" w:cs="Arial"/>
                <w:sz w:val="18"/>
                <w:szCs w:val="18"/>
              </w:rPr>
              <w:t>9 a 0</w:t>
            </w:r>
            <w:r w:rsidR="00C128CD">
              <w:rPr>
                <w:rFonts w:ascii="Arial" w:hAnsi="Arial" w:cs="Arial"/>
                <w:sz w:val="18"/>
                <w:szCs w:val="18"/>
              </w:rPr>
              <w:t>1</w:t>
            </w:r>
            <w:r w:rsidR="00C90789">
              <w:rPr>
                <w:rFonts w:ascii="Arial" w:hAnsi="Arial" w:cs="Arial"/>
                <w:sz w:val="18"/>
                <w:szCs w:val="18"/>
              </w:rPr>
              <w:t>/0</w:t>
            </w:r>
            <w:r w:rsidR="00124615">
              <w:rPr>
                <w:rFonts w:ascii="Arial" w:hAnsi="Arial" w:cs="Arial"/>
                <w:sz w:val="18"/>
                <w:szCs w:val="18"/>
              </w:rPr>
              <w:t>3</w:t>
            </w:r>
            <w:r w:rsidR="00A50D47">
              <w:rPr>
                <w:rFonts w:ascii="Arial" w:hAnsi="Arial" w:cs="Arial"/>
                <w:sz w:val="18"/>
                <w:szCs w:val="18"/>
              </w:rPr>
              <w:t>/20</w:t>
            </w:r>
            <w:r w:rsidR="0012461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02165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   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CA29B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LUAMIM SALES TAPAJÓS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A8B" w:rsidRDefault="00BC4A8B" w:rsidP="00A10C8B">
      <w:r>
        <w:separator/>
      </w:r>
    </w:p>
  </w:endnote>
  <w:endnote w:type="continuationSeparator" w:id="1">
    <w:p w:rsidR="00BC4A8B" w:rsidRDefault="00BC4A8B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A8B" w:rsidRDefault="00BC4A8B" w:rsidP="00A10C8B">
      <w:r>
        <w:separator/>
      </w:r>
    </w:p>
  </w:footnote>
  <w:footnote w:type="continuationSeparator" w:id="1">
    <w:p w:rsidR="00BC4A8B" w:rsidRDefault="00BC4A8B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856D5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56D5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901328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6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165F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25FB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428D"/>
    <w:rsid w:val="00124615"/>
    <w:rsid w:val="00127A2D"/>
    <w:rsid w:val="0013343D"/>
    <w:rsid w:val="00134BDB"/>
    <w:rsid w:val="00134C75"/>
    <w:rsid w:val="00135273"/>
    <w:rsid w:val="00135CF6"/>
    <w:rsid w:val="001400FC"/>
    <w:rsid w:val="00145C76"/>
    <w:rsid w:val="001501A5"/>
    <w:rsid w:val="001507C1"/>
    <w:rsid w:val="00150C8A"/>
    <w:rsid w:val="00151051"/>
    <w:rsid w:val="00153B95"/>
    <w:rsid w:val="00154596"/>
    <w:rsid w:val="001549F8"/>
    <w:rsid w:val="00155172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20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0A7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32AB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18E3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14857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884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3AE2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3A0F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6D59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0DFD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45D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6EF8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3798F"/>
    <w:rsid w:val="00A50D47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96"/>
    <w:rsid w:val="00AA26ED"/>
    <w:rsid w:val="00AA3200"/>
    <w:rsid w:val="00AA51C5"/>
    <w:rsid w:val="00AA5600"/>
    <w:rsid w:val="00AA5FA7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2513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4A8B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28CD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0789"/>
    <w:rsid w:val="00C945B5"/>
    <w:rsid w:val="00C977A5"/>
    <w:rsid w:val="00CA110F"/>
    <w:rsid w:val="00CA29BE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231C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6692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3E13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2019-09-03T14:39:00Z</dcterms:created>
  <dcterms:modified xsi:type="dcterms:W3CDTF">2019-09-03T14:54:00Z</dcterms:modified>
</cp:coreProperties>
</file>