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9F0CE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707B91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KEMILA DIAS LOBATO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5662D4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2417068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9F0CE5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5662D4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DE LAB.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QUIMICA</w:t>
            </w:r>
            <w:proofErr w:type="gramEnd"/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0913F3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CIENCIAS AGRARIAS</w:t>
            </w:r>
          </w:p>
        </w:tc>
      </w:tr>
      <w:tr w:rsidR="00180AED" w:rsidRPr="00A67403" w:rsidTr="009F0CE5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D211F9" w:rsidP="009F0CE5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PRODUÇÃO ANIMAL E VEGETAL</w:t>
            </w:r>
            <w:r w:rsidR="000913F3">
              <w:rPr>
                <w:rFonts w:ascii="Arial" w:hAnsi="Arial" w:cs="Arial"/>
                <w:sz w:val="18"/>
                <w:szCs w:val="18"/>
              </w:rPr>
              <w:t xml:space="preserve"> - FCA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9F0CE5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CA3947" w:rsidP="0098515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772ABF">
              <w:rPr>
                <w:rFonts w:ascii="Arial" w:hAnsi="Arial" w:cs="Arial"/>
                <w:sz w:val="18"/>
                <w:szCs w:val="18"/>
              </w:rPr>
              <w:t xml:space="preserve">) 6º mês          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18º mês      ( </w:t>
            </w:r>
            <w:r w:rsidR="00985152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0913F3" w:rsidP="00985152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98515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772ABF">
              <w:rPr>
                <w:rFonts w:ascii="Arial" w:hAnsi="Arial" w:cs="Arial"/>
                <w:sz w:val="18"/>
                <w:szCs w:val="18"/>
              </w:rPr>
              <w:t>9</w:t>
            </w:r>
            <w:r w:rsidR="00420A4B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985152">
              <w:rPr>
                <w:rFonts w:ascii="Arial" w:hAnsi="Arial" w:cs="Arial"/>
                <w:sz w:val="18"/>
                <w:szCs w:val="18"/>
              </w:rPr>
              <w:t>28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98515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="0098515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9F0CE5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772AB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3B4A5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8515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985152">
              <w:rPr>
                <w:rFonts w:ascii="Arial" w:hAnsi="Arial" w:cs="Arial"/>
                <w:sz w:val="18"/>
                <w:szCs w:val="18"/>
              </w:rPr>
              <w:t xml:space="preserve">) 12º mês        (   </w:t>
            </w:r>
            <w:r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9F0CE5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D211F9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ANGELA MARIA DA SILVA MENDES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D211F9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2206720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574D59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98112-0454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2F376F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amendes@ufam.edu.br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9F0CE5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9F0CE5">
        <w:trPr>
          <w:trHeight w:val="421"/>
        </w:trPr>
        <w:tc>
          <w:tcPr>
            <w:tcW w:w="498" w:type="pct"/>
          </w:tcPr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5000" w:type="pct"/>
            <w:gridSpan w:val="2"/>
          </w:tcPr>
          <w:p w:rsidR="00180AED" w:rsidRPr="00A67403" w:rsidRDefault="00180AED" w:rsidP="009F0CE5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9F0CE5">
        <w:trPr>
          <w:trHeight w:val="421"/>
        </w:trPr>
        <w:tc>
          <w:tcPr>
            <w:tcW w:w="5000" w:type="pct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5000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9F0CE5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5000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9F0CE5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9F0CE5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9F0CE5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9F0CE5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9F0CE5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09D" w:rsidRDefault="00B5509D" w:rsidP="00A10C8B">
      <w:r>
        <w:separator/>
      </w:r>
    </w:p>
  </w:endnote>
  <w:endnote w:type="continuationSeparator" w:id="0">
    <w:p w:rsidR="00B5509D" w:rsidRDefault="00B5509D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Default="009F0CE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Pr="00694D49" w:rsidRDefault="009F0CE5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9F0CE5" w:rsidRPr="00694D49" w:rsidRDefault="009F0CE5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Default="009F0CE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09D" w:rsidRDefault="00B5509D" w:rsidP="00A10C8B">
      <w:r>
        <w:separator/>
      </w:r>
    </w:p>
  </w:footnote>
  <w:footnote w:type="continuationSeparator" w:id="0">
    <w:p w:rsidR="00B5509D" w:rsidRDefault="00B5509D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Default="009F0CE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Default="00857F2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57F2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7985162" r:id="rId2"/>
      </w:pict>
    </w:r>
  </w:p>
  <w:p w:rsidR="009F0CE5" w:rsidRDefault="009F0CE5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9F0CE5" w:rsidRDefault="009F0CE5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9F0CE5" w:rsidRDefault="009F0CE5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Default="009F0CE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1C24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13F3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050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376F"/>
    <w:rsid w:val="00302332"/>
    <w:rsid w:val="00304E21"/>
    <w:rsid w:val="0030616F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4A57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566"/>
    <w:rsid w:val="00413924"/>
    <w:rsid w:val="00414562"/>
    <w:rsid w:val="00420500"/>
    <w:rsid w:val="00420A4B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2D4"/>
    <w:rsid w:val="00566F6E"/>
    <w:rsid w:val="00567879"/>
    <w:rsid w:val="00567DBC"/>
    <w:rsid w:val="00567E5D"/>
    <w:rsid w:val="00571D9B"/>
    <w:rsid w:val="00574D59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07FF1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57B3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07B91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2ABF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57F28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178D5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152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0CE5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509D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5B74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3947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11F9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2018-04-10T20:31:00Z</dcterms:created>
  <dcterms:modified xsi:type="dcterms:W3CDTF">2019-08-22T17:19:00Z</dcterms:modified>
</cp:coreProperties>
</file>