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EDITAL DE ABERTURA Nº. 06 DE 14 DE MARÇO DE 2025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CONCURSO PÚBLICO PARA A CARREIRA DE MAGISTÉRIO SUPERIOR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PERTENCIMENTO ÉTNICO INDÍGENA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________________________________________________________________, inscrito no CPF nº _______________________ abaixo assinado(a), candidato(a) à vaga na área de Humanas e Sociais, Código: 0625FACED01, sob as penas da lei e, ou de resoluções relacionadas, </w:t>
      </w:r>
      <w:r w:rsidDel="00000000" w:rsidR="00000000" w:rsidRPr="00000000">
        <w:rPr>
          <w:b w:val="1"/>
          <w:rtl w:val="0"/>
        </w:rPr>
        <w:t xml:space="preserve">DECLARO </w:t>
      </w:r>
      <w:r w:rsidDel="00000000" w:rsidR="00000000" w:rsidRPr="00000000">
        <w:rPr>
          <w:rtl w:val="0"/>
        </w:rPr>
        <w:t xml:space="preserve">ser indígena da etnia ____________________________________________________.</w:t>
      </w:r>
    </w:p>
    <w:p w:rsidR="00000000" w:rsidDel="00000000" w:rsidP="00000000" w:rsidRDefault="00000000" w:rsidRPr="00000000" w14:paraId="00000007">
      <w:pPr>
        <w:spacing w:after="20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Estou ciente de que, em caso de falsidade ideológica, ficarei sujeito(a) às sanções prescritas no Código Penal* e às demais cominações legais aplicáveis.</w:t>
      </w:r>
    </w:p>
    <w:p w:rsidR="00000000" w:rsidDel="00000000" w:rsidP="00000000" w:rsidRDefault="00000000" w:rsidRPr="00000000" w14:paraId="00000008">
      <w:pPr>
        <w:spacing w:after="20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Na hipótese de configuração de fraude na autodeclaração em qualquer momento, inclusive após a matrícula, assegurado o direito ao contraditório e a ampla defesa, estou também ciente que posso perder o direito à vaga conquistada e a quaisquer direitos dela decorrentes, independentemente das ações legais cabíveis que a situação requerer.</w:t>
      </w:r>
    </w:p>
    <w:p w:rsidR="00000000" w:rsidDel="00000000" w:rsidP="00000000" w:rsidRDefault="00000000" w:rsidRPr="00000000" w14:paraId="00000009">
      <w:pPr>
        <w:spacing w:after="20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Por ser verdade firmo(amos) a presente declaração.</w:t>
      </w:r>
    </w:p>
    <w:p w:rsidR="00000000" w:rsidDel="00000000" w:rsidP="00000000" w:rsidRDefault="00000000" w:rsidRPr="00000000" w14:paraId="0000000A">
      <w:pPr>
        <w:spacing w:after="20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Cidade ________________, Data _____/_____/_________.</w:t>
      </w:r>
    </w:p>
    <w:p w:rsidR="00000000" w:rsidDel="00000000" w:rsidP="00000000" w:rsidRDefault="00000000" w:rsidRPr="00000000" w14:paraId="0000000C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Assinatura do candidato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Declaro que o candidato acima identificado é indígena da etnia _____________________________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Por ser verdade firmo a presente declaração.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Nome da liderança indígena</w:t>
      </w:r>
    </w:p>
    <w:p w:rsidR="00000000" w:rsidDel="00000000" w:rsidP="00000000" w:rsidRDefault="00000000" w:rsidRPr="00000000" w14:paraId="00000017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Assinatura da Liderança indígena</w:t>
      </w:r>
    </w:p>
    <w:p w:rsidR="00000000" w:rsidDel="00000000" w:rsidP="00000000" w:rsidRDefault="00000000" w:rsidRPr="00000000" w14:paraId="0000001A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 </w:t>
      </w:r>
    </w:p>
    <w:p w:rsidR="00000000" w:rsidDel="00000000" w:rsidP="00000000" w:rsidRDefault="00000000" w:rsidRPr="00000000" w14:paraId="0000001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N.º da Cédula de Identidade da Liderança indígena</w:t>
      </w:r>
    </w:p>
    <w:sectPr>
      <w:headerReference r:id="rId6" w:type="default"/>
      <w:footerReference r:id="rId7" w:type="default"/>
      <w:pgSz w:h="16834" w:w="11909" w:orient="portrait"/>
      <w:pgMar w:bottom="1440" w:top="1440" w:left="1133.8582677165355" w:right="973.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both"/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*O Decreto-Lei n° 2848, de 07 de dezembro de 1940 – Código Penal – Falsidade ideológica: Art. 299: omitir, em documento público ou particular, declaração de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multa, se o documento é particular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83746" cy="576263"/>
          <wp:effectExtent b="0" l="0" r="0" t="0"/>
          <wp:docPr descr="Timbre" id="1" name="image1.png"/>
          <a:graphic>
            <a:graphicData uri="http://schemas.openxmlformats.org/drawingml/2006/picture">
              <pic:pic>
                <pic:nvPicPr>
                  <pic:cNvPr descr="Timbr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3746" cy="576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1F">
    <w:pPr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Universidade Federal do Amazonas</w:t>
    </w:r>
  </w:p>
  <w:p w:rsidR="00000000" w:rsidDel="00000000" w:rsidP="00000000" w:rsidRDefault="00000000" w:rsidRPr="00000000" w14:paraId="00000020">
    <w:pPr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