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C54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OZIEL SENIOR COELHO MORAES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C54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3002185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C43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C54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5417">
              <w:rPr>
                <w:rFonts w:ascii="Arial" w:hAnsi="Arial" w:cs="Arial"/>
                <w:sz w:val="18"/>
                <w:szCs w:val="18"/>
              </w:rPr>
              <w:t>. EM TEC. DA INFORMAÇÃO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C541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GERENCIA MULTIDISCIPLINAR DE TELESSAÚDE - GMTS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222D0" w:rsidP="009E38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9E3833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F3835" w:rsidP="0009217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09217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9217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092179">
              <w:rPr>
                <w:rFonts w:ascii="Arial" w:hAnsi="Arial" w:cs="Arial"/>
                <w:sz w:val="18"/>
                <w:szCs w:val="18"/>
              </w:rPr>
              <w:t>7</w:t>
            </w:r>
            <w:r w:rsidR="0068231B">
              <w:rPr>
                <w:rFonts w:ascii="Arial" w:hAnsi="Arial" w:cs="Arial"/>
                <w:sz w:val="18"/>
                <w:szCs w:val="18"/>
              </w:rPr>
              <w:t>/201</w:t>
            </w:r>
            <w:r w:rsidR="004222D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E3833" w:rsidP="004222D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A6017E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1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A654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ADRIANY ALVES PINTO DINIZ DE ARAUJO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A6548">
              <w:rPr>
                <w:rFonts w:ascii="Arial" w:hAnsi="Arial" w:cs="Arial"/>
                <w:sz w:val="18"/>
                <w:szCs w:val="18"/>
              </w:rPr>
              <w:t>483737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D811B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99146-3382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D811B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adrianydiniz@hotmail.com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3610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3610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96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179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5417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073A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2D0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231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51D3"/>
    <w:rsid w:val="0083610A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54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383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017E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73C"/>
    <w:rsid w:val="00B46A43"/>
    <w:rsid w:val="00B47797"/>
    <w:rsid w:val="00B538F2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4CC0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82F"/>
    <w:rsid w:val="00C945B5"/>
    <w:rsid w:val="00C977A5"/>
    <w:rsid w:val="00CA110F"/>
    <w:rsid w:val="00CA567C"/>
    <w:rsid w:val="00CB031E"/>
    <w:rsid w:val="00CB3A6F"/>
    <w:rsid w:val="00CC201D"/>
    <w:rsid w:val="00CC4373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1B7"/>
    <w:rsid w:val="00D908B8"/>
    <w:rsid w:val="00D90DE9"/>
    <w:rsid w:val="00D90E17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6693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835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2018-02-06T14:38:00Z</dcterms:created>
  <dcterms:modified xsi:type="dcterms:W3CDTF">2019-01-22T16:38:00Z</dcterms:modified>
</cp:coreProperties>
</file>