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C2D91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PAULO HENRIQUE VALERIO DE MELO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961D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3086654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33E28" w:rsidP="004961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4961D5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/02/2019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CC25A7">
              <w:rPr>
                <w:rFonts w:ascii="Arial Narrow" w:hAnsi="Arial Narrow" w:cs="Arial"/>
                <w:sz w:val="20"/>
                <w:szCs w:val="20"/>
              </w:rPr>
              <w:t>ROEG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33E2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C25A7">
              <w:rPr>
                <w:rFonts w:ascii="Arial" w:hAnsi="Arial" w:cs="Arial"/>
                <w:sz w:val="18"/>
                <w:szCs w:val="18"/>
              </w:rPr>
              <w:t>OORDENAÇÃO DE MATRÍCULA</w:t>
            </w: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6D6644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33E2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33E28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6D6644" w:rsidP="004961D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04/08/2019 a 03/02/2020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D39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JULIO CESAR BATI</w:t>
            </w:r>
            <w:r w:rsidR="00CD1DA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 LEAL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0B" w:rsidRDefault="00EE180B" w:rsidP="00A10C8B">
      <w:r>
        <w:separator/>
      </w:r>
    </w:p>
  </w:endnote>
  <w:endnote w:type="continuationSeparator" w:id="1">
    <w:p w:rsidR="00EE180B" w:rsidRDefault="00EE180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0B" w:rsidRDefault="00EE180B" w:rsidP="00A10C8B">
      <w:r>
        <w:separator/>
      </w:r>
    </w:p>
  </w:footnote>
  <w:footnote w:type="continuationSeparator" w:id="1">
    <w:p w:rsidR="00EE180B" w:rsidRDefault="00EE180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9766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976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95540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8F0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17CB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1D5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6644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3977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66D"/>
    <w:rsid w:val="00897B84"/>
    <w:rsid w:val="008A07BC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A7"/>
    <w:rsid w:val="00CC4541"/>
    <w:rsid w:val="00CD0374"/>
    <w:rsid w:val="00CD0C45"/>
    <w:rsid w:val="00CD1DAE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D91"/>
    <w:rsid w:val="00EC538D"/>
    <w:rsid w:val="00EC6633"/>
    <w:rsid w:val="00ED1269"/>
    <w:rsid w:val="00ED4AA4"/>
    <w:rsid w:val="00ED5003"/>
    <w:rsid w:val="00EE0471"/>
    <w:rsid w:val="00EE0DF0"/>
    <w:rsid w:val="00EE180B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7D0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2020-01-03T14:54:00Z</dcterms:created>
  <dcterms:modified xsi:type="dcterms:W3CDTF">2020-01-03T14:54:00Z</dcterms:modified>
</cp:coreProperties>
</file>